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EF8" w:rsidRPr="003C78AA" w:rsidRDefault="00254EF8" w:rsidP="00254EF8">
      <w:pPr>
        <w:spacing w:line="240" w:lineRule="auto"/>
        <w:jc w:val="center"/>
        <w:rPr>
          <w:b/>
          <w:sz w:val="36"/>
          <w:szCs w:val="36"/>
          <w:lang w:val="uk-UA"/>
        </w:rPr>
      </w:pPr>
      <w:r w:rsidRPr="003C78AA">
        <w:rPr>
          <w:b/>
          <w:sz w:val="36"/>
          <w:szCs w:val="36"/>
          <w:lang w:val="uk-UA"/>
        </w:rPr>
        <w:t>Центральна бібліотека</w:t>
      </w:r>
    </w:p>
    <w:p w:rsidR="00254EF8" w:rsidRPr="003C78AA" w:rsidRDefault="00254EF8" w:rsidP="00254EF8">
      <w:pPr>
        <w:spacing w:line="240" w:lineRule="auto"/>
        <w:jc w:val="center"/>
        <w:rPr>
          <w:b/>
          <w:sz w:val="36"/>
          <w:szCs w:val="36"/>
          <w:lang w:val="uk-UA"/>
        </w:rPr>
      </w:pPr>
      <w:r w:rsidRPr="003C78AA">
        <w:rPr>
          <w:b/>
          <w:sz w:val="36"/>
          <w:szCs w:val="36"/>
          <w:lang w:val="uk-UA"/>
        </w:rPr>
        <w:t>Бердянської міської централізованої</w:t>
      </w:r>
    </w:p>
    <w:p w:rsidR="00254EF8" w:rsidRPr="003C78AA" w:rsidRDefault="00254EF8" w:rsidP="00254EF8">
      <w:pPr>
        <w:spacing w:line="240" w:lineRule="auto"/>
        <w:jc w:val="center"/>
        <w:rPr>
          <w:b/>
          <w:sz w:val="36"/>
          <w:szCs w:val="36"/>
          <w:lang w:val="uk-UA"/>
        </w:rPr>
      </w:pPr>
      <w:r w:rsidRPr="003C78AA">
        <w:rPr>
          <w:b/>
          <w:sz w:val="36"/>
          <w:szCs w:val="36"/>
          <w:lang w:val="uk-UA"/>
        </w:rPr>
        <w:t>бібліотечної системи</w:t>
      </w:r>
    </w:p>
    <w:p w:rsidR="00254EF8" w:rsidRDefault="00254EF8" w:rsidP="00254EF8">
      <w:pPr>
        <w:spacing w:line="240" w:lineRule="auto"/>
        <w:jc w:val="center"/>
        <w:rPr>
          <w:b/>
          <w:sz w:val="36"/>
          <w:szCs w:val="36"/>
          <w:lang w:val="uk-UA"/>
        </w:rPr>
      </w:pPr>
      <w:r w:rsidRPr="003C78AA">
        <w:rPr>
          <w:b/>
          <w:sz w:val="36"/>
          <w:szCs w:val="36"/>
          <w:lang w:val="uk-UA"/>
        </w:rPr>
        <w:t>Бердянської міської ради</w:t>
      </w:r>
    </w:p>
    <w:p w:rsidR="00C52487" w:rsidRDefault="00C52487" w:rsidP="00C52487">
      <w:pPr>
        <w:spacing w:line="240" w:lineRule="auto"/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Бібліотечка</w:t>
      </w:r>
    </w:p>
    <w:p w:rsidR="00C52487" w:rsidRPr="003C78AA" w:rsidRDefault="00C52487" w:rsidP="00C52487">
      <w:pPr>
        <w:spacing w:line="240" w:lineRule="auto"/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захисника</w:t>
      </w:r>
    </w:p>
    <w:p w:rsidR="00254EF8" w:rsidRPr="003C78AA" w:rsidRDefault="00254EF8" w:rsidP="00C52487">
      <w:pPr>
        <w:spacing w:line="240" w:lineRule="auto"/>
        <w:jc w:val="right"/>
        <w:rPr>
          <w:b/>
          <w:sz w:val="36"/>
          <w:szCs w:val="36"/>
          <w:lang w:val="uk-UA"/>
        </w:rPr>
      </w:pPr>
    </w:p>
    <w:p w:rsidR="00254EF8" w:rsidRDefault="00254EF8" w:rsidP="00254EF8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381500" cy="3505200"/>
            <wp:effectExtent l="19050" t="0" r="0" b="0"/>
            <wp:docPr id="2" name="Рисунок 2" descr="C:\Documents and Settings\Admin\Рабочий стол\бердянск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бердянск\Scan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F8" w:rsidRPr="003C78AA" w:rsidRDefault="00254EF8" w:rsidP="00254EF8">
      <w:pPr>
        <w:jc w:val="center"/>
        <w:rPr>
          <w:b/>
          <w:sz w:val="56"/>
          <w:szCs w:val="56"/>
          <w:lang w:val="uk-UA"/>
        </w:rPr>
      </w:pPr>
      <w:r w:rsidRPr="003C78AA">
        <w:rPr>
          <w:b/>
          <w:sz w:val="56"/>
          <w:szCs w:val="56"/>
          <w:lang w:val="uk-UA"/>
        </w:rPr>
        <w:t>Заснування Бердянська</w:t>
      </w:r>
    </w:p>
    <w:p w:rsidR="00254EF8" w:rsidRPr="003C78AA" w:rsidRDefault="00254EF8" w:rsidP="00254EF8">
      <w:pPr>
        <w:jc w:val="center"/>
        <w:rPr>
          <w:b/>
          <w:sz w:val="44"/>
          <w:szCs w:val="44"/>
          <w:lang w:val="uk-UA"/>
        </w:rPr>
      </w:pPr>
      <w:r w:rsidRPr="003C78AA">
        <w:rPr>
          <w:b/>
          <w:sz w:val="44"/>
          <w:szCs w:val="44"/>
          <w:lang w:val="uk-UA"/>
        </w:rPr>
        <w:t>Інформаційний екскурс з історії</w:t>
      </w:r>
      <w:r w:rsidR="004873A9" w:rsidRPr="003C78AA">
        <w:rPr>
          <w:b/>
          <w:sz w:val="44"/>
          <w:szCs w:val="44"/>
          <w:lang w:val="uk-UA"/>
        </w:rPr>
        <w:t xml:space="preserve"> та сьогодення </w:t>
      </w:r>
      <w:r w:rsidRPr="003C78AA">
        <w:rPr>
          <w:b/>
          <w:sz w:val="44"/>
          <w:szCs w:val="44"/>
          <w:lang w:val="uk-UA"/>
        </w:rPr>
        <w:t xml:space="preserve"> Бердянська</w:t>
      </w:r>
    </w:p>
    <w:p w:rsidR="00254EF8" w:rsidRPr="003C78AA" w:rsidRDefault="00254EF8" w:rsidP="00254EF8">
      <w:pPr>
        <w:jc w:val="center"/>
        <w:rPr>
          <w:b/>
          <w:sz w:val="36"/>
          <w:szCs w:val="36"/>
          <w:lang w:val="uk-UA"/>
        </w:rPr>
      </w:pPr>
      <w:r w:rsidRPr="003C78AA">
        <w:rPr>
          <w:b/>
          <w:sz w:val="36"/>
          <w:szCs w:val="36"/>
          <w:lang w:val="uk-UA"/>
        </w:rPr>
        <w:t>Випуск 1</w:t>
      </w:r>
    </w:p>
    <w:p w:rsidR="00254EF8" w:rsidRPr="00254EF8" w:rsidRDefault="00254EF8" w:rsidP="00254EF8">
      <w:pPr>
        <w:rPr>
          <w:sz w:val="18"/>
          <w:szCs w:val="18"/>
          <w:lang w:val="uk-UA"/>
        </w:rPr>
      </w:pPr>
    </w:p>
    <w:p w:rsidR="00254EF8" w:rsidRPr="003C78AA" w:rsidRDefault="00254EF8" w:rsidP="00254EF8">
      <w:pPr>
        <w:tabs>
          <w:tab w:val="left" w:pos="2700"/>
        </w:tabs>
        <w:jc w:val="center"/>
        <w:rPr>
          <w:b/>
          <w:sz w:val="32"/>
          <w:szCs w:val="32"/>
          <w:lang w:val="uk-UA"/>
        </w:rPr>
      </w:pPr>
      <w:r w:rsidRPr="003C78AA">
        <w:rPr>
          <w:b/>
          <w:sz w:val="32"/>
          <w:szCs w:val="32"/>
          <w:lang w:val="uk-UA"/>
        </w:rPr>
        <w:t>Бердянськ, 2014</w:t>
      </w: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80167F" w:rsidRPr="00E479F7" w:rsidRDefault="0080167F" w:rsidP="00254EF8">
      <w:pPr>
        <w:tabs>
          <w:tab w:val="left" w:pos="2700"/>
        </w:tabs>
        <w:jc w:val="center"/>
        <w:rPr>
          <w:b/>
          <w:sz w:val="40"/>
          <w:szCs w:val="40"/>
          <w:lang w:val="uk-UA"/>
        </w:rPr>
      </w:pPr>
      <w:r w:rsidRPr="00E479F7">
        <w:rPr>
          <w:b/>
          <w:sz w:val="40"/>
          <w:szCs w:val="40"/>
          <w:lang w:val="uk-UA"/>
        </w:rPr>
        <w:t>Шановні наші ЗАХИСНИКИ!</w:t>
      </w:r>
    </w:p>
    <w:p w:rsidR="0080167F" w:rsidRPr="00E479F7" w:rsidRDefault="0080167F" w:rsidP="00254EF8">
      <w:pPr>
        <w:tabs>
          <w:tab w:val="left" w:pos="2700"/>
        </w:tabs>
        <w:jc w:val="center"/>
        <w:rPr>
          <w:b/>
          <w:sz w:val="40"/>
          <w:szCs w:val="40"/>
          <w:lang w:val="uk-UA"/>
        </w:rPr>
      </w:pPr>
      <w:r w:rsidRPr="00E479F7">
        <w:rPr>
          <w:b/>
          <w:sz w:val="40"/>
          <w:szCs w:val="40"/>
          <w:lang w:val="uk-UA"/>
        </w:rPr>
        <w:t>Можливо,ви вперше у нашому місті.</w:t>
      </w:r>
    </w:p>
    <w:p w:rsidR="0080167F" w:rsidRPr="00E479F7" w:rsidRDefault="0080167F" w:rsidP="00254EF8">
      <w:pPr>
        <w:tabs>
          <w:tab w:val="left" w:pos="2700"/>
        </w:tabs>
        <w:jc w:val="center"/>
        <w:rPr>
          <w:b/>
          <w:sz w:val="40"/>
          <w:szCs w:val="40"/>
          <w:lang w:val="uk-UA"/>
        </w:rPr>
      </w:pPr>
      <w:r w:rsidRPr="00E479F7">
        <w:rPr>
          <w:b/>
          <w:sz w:val="40"/>
          <w:szCs w:val="40"/>
          <w:lang w:val="uk-UA"/>
        </w:rPr>
        <w:t>Для ВАС ми пропонуємо короткі інформаційні екскурси про історичне минуле та сьогодення Бердянська.</w:t>
      </w:r>
    </w:p>
    <w:p w:rsidR="00B760F7" w:rsidRPr="00E479F7" w:rsidRDefault="00B760F7" w:rsidP="00254EF8">
      <w:pPr>
        <w:tabs>
          <w:tab w:val="left" w:pos="2700"/>
        </w:tabs>
        <w:jc w:val="center"/>
        <w:rPr>
          <w:b/>
          <w:sz w:val="40"/>
          <w:szCs w:val="40"/>
          <w:lang w:val="uk-UA"/>
        </w:rPr>
      </w:pPr>
      <w:r w:rsidRPr="00E479F7">
        <w:rPr>
          <w:b/>
          <w:sz w:val="40"/>
          <w:szCs w:val="40"/>
          <w:lang w:val="uk-UA"/>
        </w:rPr>
        <w:t>З повагою і вдячністю Центральна бібліотека міста Бердянська.</w:t>
      </w:r>
    </w:p>
    <w:p w:rsidR="0080167F" w:rsidRPr="00E479F7" w:rsidRDefault="0080167F" w:rsidP="00254EF8">
      <w:pPr>
        <w:tabs>
          <w:tab w:val="left" w:pos="2700"/>
        </w:tabs>
        <w:jc w:val="center"/>
        <w:rPr>
          <w:b/>
          <w:sz w:val="40"/>
          <w:szCs w:val="40"/>
          <w:lang w:val="uk-UA"/>
        </w:rPr>
      </w:pPr>
    </w:p>
    <w:p w:rsidR="0080167F" w:rsidRDefault="0080167F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80167F" w:rsidRDefault="0080167F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3C78AA" w:rsidRDefault="003C78AA" w:rsidP="00254EF8">
      <w:pPr>
        <w:tabs>
          <w:tab w:val="left" w:pos="2700"/>
        </w:tabs>
        <w:jc w:val="center"/>
        <w:rPr>
          <w:b/>
          <w:sz w:val="28"/>
          <w:szCs w:val="28"/>
          <w:lang w:val="uk-UA"/>
        </w:rPr>
      </w:pPr>
    </w:p>
    <w:p w:rsidR="00E479F7" w:rsidRPr="00E479F7" w:rsidRDefault="00E479F7" w:rsidP="00E479F7">
      <w:pPr>
        <w:shd w:val="clear" w:color="auto" w:fill="FFFFFF"/>
        <w:ind w:left="-993" w:firstLine="426"/>
        <w:jc w:val="center"/>
        <w:rPr>
          <w:rFonts w:eastAsia="Times New Roman"/>
          <w:b/>
          <w:bCs/>
          <w:sz w:val="36"/>
          <w:szCs w:val="36"/>
          <w:lang w:val="uk-UA"/>
        </w:rPr>
      </w:pPr>
      <w:r w:rsidRPr="00E479F7">
        <w:rPr>
          <w:rFonts w:eastAsia="Times New Roman"/>
          <w:b/>
          <w:bCs/>
          <w:sz w:val="36"/>
          <w:szCs w:val="36"/>
          <w:lang w:val="uk-UA"/>
        </w:rPr>
        <w:lastRenderedPageBreak/>
        <w:t>Заселення краю. Заснування Бердянська.</w:t>
      </w:r>
    </w:p>
    <w:p w:rsidR="00E479F7" w:rsidRPr="00E479F7" w:rsidRDefault="00E479F7" w:rsidP="00E479F7">
      <w:pPr>
        <w:shd w:val="clear" w:color="auto" w:fill="FFFFFF"/>
        <w:ind w:left="-993" w:firstLine="426"/>
        <w:jc w:val="center"/>
        <w:rPr>
          <w:sz w:val="36"/>
          <w:szCs w:val="36"/>
        </w:rPr>
      </w:pPr>
    </w:p>
    <w:p w:rsidR="00E479F7" w:rsidRPr="00E479F7" w:rsidRDefault="00E479F7" w:rsidP="00E479F7">
      <w:pPr>
        <w:shd w:val="clear" w:color="auto" w:fill="FFFFFF"/>
        <w:spacing w:before="58" w:line="482" w:lineRule="exact"/>
        <w:ind w:left="-993" w:right="7" w:firstLine="426"/>
        <w:jc w:val="both"/>
        <w:rPr>
          <w:sz w:val="36"/>
          <w:szCs w:val="36"/>
          <w:lang w:val="uk-UA"/>
        </w:rPr>
      </w:pPr>
      <w:r w:rsidRPr="00E479F7">
        <w:rPr>
          <w:rFonts w:eastAsia="Times New Roman"/>
          <w:sz w:val="36"/>
          <w:szCs w:val="36"/>
          <w:lang w:val="uk-UA"/>
        </w:rPr>
        <w:t xml:space="preserve">З </w:t>
      </w:r>
      <w:r w:rsidRPr="00E479F7">
        <w:rPr>
          <w:rFonts w:eastAsia="Times New Roman"/>
          <w:sz w:val="36"/>
          <w:szCs w:val="36"/>
          <w:lang w:val="en-US"/>
        </w:rPr>
        <w:t>XIII</w:t>
      </w:r>
      <w:r w:rsidRPr="00E479F7">
        <w:rPr>
          <w:rFonts w:eastAsia="Times New Roman"/>
          <w:sz w:val="36"/>
          <w:szCs w:val="36"/>
        </w:rPr>
        <w:t xml:space="preserve"> </w:t>
      </w:r>
      <w:r w:rsidRPr="00E479F7">
        <w:rPr>
          <w:rFonts w:eastAsia="Times New Roman"/>
          <w:sz w:val="36"/>
          <w:szCs w:val="36"/>
          <w:lang w:val="uk-UA"/>
        </w:rPr>
        <w:t xml:space="preserve">по </w:t>
      </w:r>
      <w:r w:rsidRPr="00E479F7">
        <w:rPr>
          <w:rFonts w:eastAsia="Times New Roman"/>
          <w:sz w:val="36"/>
          <w:szCs w:val="36"/>
          <w:lang w:val="en-US"/>
        </w:rPr>
        <w:t>XIX</w:t>
      </w:r>
      <w:r w:rsidRPr="00E479F7">
        <w:rPr>
          <w:rFonts w:eastAsia="Times New Roman"/>
          <w:sz w:val="36"/>
          <w:szCs w:val="36"/>
        </w:rPr>
        <w:t xml:space="preserve"> </w:t>
      </w:r>
      <w:r w:rsidRPr="00E479F7">
        <w:rPr>
          <w:rFonts w:eastAsia="Times New Roman"/>
          <w:sz w:val="36"/>
          <w:szCs w:val="36"/>
          <w:lang w:val="uk-UA"/>
        </w:rPr>
        <w:t xml:space="preserve">століття територію Північного Приазов'я заселяли </w:t>
      </w:r>
      <w:r w:rsidRPr="00E479F7">
        <w:rPr>
          <w:rFonts w:eastAsia="Times New Roman"/>
          <w:spacing w:val="-2"/>
          <w:sz w:val="36"/>
          <w:szCs w:val="36"/>
          <w:lang w:val="uk-UA"/>
        </w:rPr>
        <w:t xml:space="preserve">ногайці - напівкочові племена одного з ханів Золотої Орди - </w:t>
      </w:r>
      <w:proofErr w:type="spellStart"/>
      <w:r w:rsidRPr="00E479F7">
        <w:rPr>
          <w:rFonts w:eastAsia="Times New Roman"/>
          <w:spacing w:val="-2"/>
          <w:sz w:val="36"/>
          <w:szCs w:val="36"/>
          <w:lang w:val="uk-UA"/>
        </w:rPr>
        <w:t>Ногая</w:t>
      </w:r>
      <w:proofErr w:type="spellEnd"/>
      <w:r w:rsidRPr="00E479F7">
        <w:rPr>
          <w:rFonts w:eastAsia="Times New Roman"/>
          <w:spacing w:val="-2"/>
          <w:sz w:val="36"/>
          <w:szCs w:val="36"/>
          <w:lang w:val="uk-UA"/>
        </w:rPr>
        <w:t xml:space="preserve">. Завдяки </w:t>
      </w:r>
      <w:r w:rsidRPr="00E479F7">
        <w:rPr>
          <w:rFonts w:eastAsia="Times New Roman"/>
          <w:spacing w:val="-5"/>
          <w:sz w:val="36"/>
          <w:szCs w:val="36"/>
          <w:lang w:val="uk-UA"/>
        </w:rPr>
        <w:t xml:space="preserve">цим «вічним» кочівникам були закладені основи для розвитку землеробства і </w:t>
      </w:r>
      <w:r w:rsidRPr="00E479F7">
        <w:rPr>
          <w:rFonts w:eastAsia="Times New Roman"/>
          <w:sz w:val="36"/>
          <w:szCs w:val="36"/>
          <w:lang w:val="uk-UA"/>
        </w:rPr>
        <w:t xml:space="preserve">скотарства на території нашого краю. Неодноразово імператорськими наказами ногайці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закликалися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до осілого способу життя, але, так і не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скорившися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їм, населення більше 40 приазовських ногайських аулів </w:t>
      </w:r>
      <w:r w:rsidRPr="00E479F7">
        <w:rPr>
          <w:rFonts w:eastAsia="Times New Roman"/>
          <w:spacing w:val="-3"/>
          <w:sz w:val="36"/>
          <w:szCs w:val="36"/>
          <w:lang w:val="uk-UA"/>
        </w:rPr>
        <w:t xml:space="preserve">переселилося до Туреччини, залишивши, без сумніву, помітний слід в нашій історії. Про шестивікове перебування ногайців на наших землях розповідає </w:t>
      </w:r>
      <w:r w:rsidRPr="00E479F7">
        <w:rPr>
          <w:rFonts w:eastAsia="Times New Roman"/>
          <w:sz w:val="36"/>
          <w:szCs w:val="36"/>
          <w:lang w:val="uk-UA"/>
        </w:rPr>
        <w:t xml:space="preserve">срібна ногайська кибитка на історичному гербі Бердянська, а багато </w:t>
      </w:r>
      <w:r w:rsidRPr="00E479F7">
        <w:rPr>
          <w:rFonts w:eastAsia="Times New Roman"/>
          <w:spacing w:val="-1"/>
          <w:sz w:val="36"/>
          <w:szCs w:val="36"/>
          <w:lang w:val="uk-UA"/>
        </w:rPr>
        <w:t xml:space="preserve">географічних назв краю мають тюркські корені, як, власне, і назва нашого </w:t>
      </w:r>
      <w:r w:rsidRPr="00E479F7">
        <w:rPr>
          <w:rFonts w:eastAsia="Times New Roman"/>
          <w:sz w:val="36"/>
          <w:szCs w:val="36"/>
          <w:lang w:val="uk-UA"/>
        </w:rPr>
        <w:t>міста - «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берди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>» ( в перекладі з татарського - «даний Богом», «благодатний»). У вітрині срібна налобна прикраса ногайської жінки і гравюри із зображенням стоянки ногайців, ногайських дітей.</w:t>
      </w:r>
    </w:p>
    <w:p w:rsidR="00E479F7" w:rsidRP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sz w:val="36"/>
          <w:szCs w:val="36"/>
        </w:rPr>
      </w:pPr>
      <w:r w:rsidRPr="00E479F7">
        <w:rPr>
          <w:rFonts w:eastAsia="Times New Roman"/>
          <w:sz w:val="36"/>
          <w:szCs w:val="36"/>
          <w:lang w:val="uk-UA"/>
        </w:rPr>
        <w:t xml:space="preserve">Викликані економічною необхідністю Азовські походи Петра І (1695, 1696 рр.) відкрили Росії довгоочікуваний вихід до Азовського моря. </w:t>
      </w:r>
      <w:r w:rsidRPr="00E479F7">
        <w:rPr>
          <w:rFonts w:eastAsia="Times New Roman"/>
          <w:spacing w:val="-1"/>
          <w:sz w:val="36"/>
          <w:szCs w:val="36"/>
          <w:lang w:val="uk-UA"/>
        </w:rPr>
        <w:t xml:space="preserve">В експозиції нагрудний знак на згадку про славетні звершення Петра, який </w:t>
      </w:r>
      <w:r w:rsidRPr="00E479F7">
        <w:rPr>
          <w:rFonts w:eastAsia="Times New Roman"/>
          <w:sz w:val="36"/>
          <w:szCs w:val="36"/>
          <w:lang w:val="uk-UA"/>
        </w:rPr>
        <w:t>очолив походи під ім'ям бомбардира Петра Михайлова, нижче якір «кішка» і морська гармата - мортира.</w:t>
      </w:r>
    </w:p>
    <w:p w:rsidR="00E479F7" w:rsidRPr="00E479F7" w:rsidRDefault="00E479F7" w:rsidP="00E479F7">
      <w:pPr>
        <w:shd w:val="clear" w:color="auto" w:fill="FFFFFF"/>
        <w:spacing w:line="482" w:lineRule="exact"/>
        <w:ind w:left="-993" w:firstLine="426"/>
        <w:jc w:val="both"/>
        <w:rPr>
          <w:sz w:val="36"/>
          <w:szCs w:val="36"/>
          <w:lang w:val="uk-UA"/>
        </w:rPr>
      </w:pPr>
      <w:r w:rsidRPr="00E479F7">
        <w:rPr>
          <w:rFonts w:eastAsia="Times New Roman"/>
          <w:sz w:val="36"/>
          <w:szCs w:val="36"/>
          <w:lang w:val="uk-UA"/>
        </w:rPr>
        <w:t xml:space="preserve">Підписаний під час російсько-турецької війни Белградський договір 1739 року не розв'язав «морської» проблеми - Азов залишався бар'єром між російськими і турецькими землеволодіннями. З кінця </w:t>
      </w:r>
      <w:r w:rsidRPr="00E479F7">
        <w:rPr>
          <w:rFonts w:eastAsia="Times New Roman"/>
          <w:sz w:val="36"/>
          <w:szCs w:val="36"/>
          <w:lang w:val="en-US"/>
        </w:rPr>
        <w:t>XVIII</w:t>
      </w:r>
      <w:r w:rsidRPr="00E479F7">
        <w:rPr>
          <w:rFonts w:eastAsia="Times New Roman"/>
          <w:sz w:val="36"/>
          <w:szCs w:val="36"/>
          <w:lang w:val="uk-UA"/>
        </w:rPr>
        <w:t xml:space="preserve"> століття Росія для захисту своїх південних кордонів споруджувала оборонні укріплені лінії. У 1770 </w:t>
      </w:r>
      <w:r w:rsidRPr="00E479F7">
        <w:rPr>
          <w:rFonts w:eastAsia="Times New Roman"/>
          <w:sz w:val="36"/>
          <w:szCs w:val="36"/>
          <w:lang w:val="uk-UA"/>
        </w:rPr>
        <w:lastRenderedPageBreak/>
        <w:t xml:space="preserve">році за Наказом Катерини </w:t>
      </w:r>
      <w:r w:rsidRPr="00E479F7">
        <w:rPr>
          <w:rFonts w:eastAsia="Times New Roman"/>
          <w:sz w:val="36"/>
          <w:szCs w:val="36"/>
          <w:lang w:val="en-US"/>
        </w:rPr>
        <w:t>II</w:t>
      </w:r>
      <w:r w:rsidRPr="00E479F7">
        <w:rPr>
          <w:rFonts w:eastAsia="Times New Roman"/>
          <w:sz w:val="36"/>
          <w:szCs w:val="36"/>
        </w:rPr>
        <w:t xml:space="preserve"> </w:t>
      </w:r>
      <w:r w:rsidRPr="00E479F7">
        <w:rPr>
          <w:rFonts w:eastAsia="Times New Roman"/>
          <w:sz w:val="36"/>
          <w:szCs w:val="36"/>
          <w:lang w:val="uk-UA"/>
        </w:rPr>
        <w:t xml:space="preserve">почалося будівництво Дніпровської укріпленої лінії. Карта-схема лінії демонструє: 180-кілометрову потужність семи фортець — легендарного острова Хортиця до узбережжя Азовського моря, з них -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Петрівська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і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Захаріївська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-знаходилися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на території нашого краю.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Петрівська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фортеця, заснована у гирлі річки Берди, виконувала захисну функцію до кінця </w:t>
      </w:r>
      <w:r w:rsidRPr="00E479F7">
        <w:rPr>
          <w:rFonts w:eastAsia="Times New Roman"/>
          <w:sz w:val="36"/>
          <w:szCs w:val="36"/>
          <w:lang w:val="en-US"/>
        </w:rPr>
        <w:t>XVIII</w:t>
      </w:r>
      <w:r w:rsidRPr="00E479F7">
        <w:rPr>
          <w:rFonts w:eastAsia="Times New Roman"/>
          <w:sz w:val="36"/>
          <w:szCs w:val="36"/>
          <w:lang w:val="uk-UA"/>
        </w:rPr>
        <w:t xml:space="preserve"> століття і увійшла в історію як відома козацька станиця. Облаштування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Петрівської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фортеці наочно демонструє діорама з однойменною назвою і чавунна гармата, що стояла в одній з бійниць.</w:t>
      </w:r>
    </w:p>
    <w:p w:rsidR="00E479F7" w:rsidRPr="00E479F7" w:rsidRDefault="00E479F7" w:rsidP="00E479F7">
      <w:pPr>
        <w:shd w:val="clear" w:color="auto" w:fill="FFFFFF"/>
        <w:spacing w:line="482" w:lineRule="exact"/>
        <w:ind w:left="-993" w:right="14" w:firstLine="426"/>
        <w:jc w:val="both"/>
        <w:rPr>
          <w:sz w:val="36"/>
          <w:szCs w:val="36"/>
          <w:lang w:val="uk-UA"/>
        </w:rPr>
      </w:pPr>
      <w:r w:rsidRPr="00E479F7">
        <w:rPr>
          <w:rFonts w:eastAsia="Times New Roman"/>
          <w:sz w:val="36"/>
          <w:szCs w:val="36"/>
          <w:lang w:val="uk-UA"/>
        </w:rPr>
        <w:t xml:space="preserve">З приєднанням до Росії Азову внаслідок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Кучук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- </w:t>
      </w:r>
      <w:proofErr w:type="spellStart"/>
      <w:r w:rsidRPr="00E479F7">
        <w:rPr>
          <w:rFonts w:eastAsia="Times New Roman"/>
          <w:sz w:val="36"/>
          <w:szCs w:val="36"/>
          <w:lang w:val="uk-UA"/>
        </w:rPr>
        <w:t>Кайнарджийського</w:t>
      </w:r>
      <w:proofErr w:type="spellEnd"/>
      <w:r w:rsidRPr="00E479F7">
        <w:rPr>
          <w:rFonts w:eastAsia="Times New Roman"/>
          <w:sz w:val="36"/>
          <w:szCs w:val="36"/>
          <w:lang w:val="uk-UA"/>
        </w:rPr>
        <w:t xml:space="preserve"> мирного договору 1774 року починається інтенсивне освоєння і заселення Північного Приазов'я. Великими угіддями наділялися поміщики з Орловської, Курської, Тамбовської губерній.</w:t>
      </w:r>
    </w:p>
    <w:p w:rsidR="00E479F7" w:rsidRP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sz w:val="36"/>
          <w:szCs w:val="36"/>
          <w:lang w:val="uk-UA"/>
        </w:rPr>
      </w:pPr>
      <w:r w:rsidRPr="00E479F7">
        <w:rPr>
          <w:rFonts w:eastAsia="Times New Roman"/>
          <w:sz w:val="36"/>
          <w:szCs w:val="36"/>
          <w:lang w:val="uk-UA"/>
        </w:rPr>
        <w:t>Поселення у Таврії іноземних колоністів ( німців і болгар, молдаван і греків) обіцяло цій категорії переселенців багато пільг, звільнення на тривалий час від військової повинності і податків.</w:t>
      </w:r>
    </w:p>
    <w:p w:rsidR="00E479F7" w:rsidRPr="00E479F7" w:rsidRDefault="00E479F7" w:rsidP="00E479F7">
      <w:pPr>
        <w:shd w:val="clear" w:color="auto" w:fill="FFFFFF"/>
        <w:spacing w:before="7" w:line="482" w:lineRule="exact"/>
        <w:ind w:left="-993" w:firstLine="426"/>
        <w:jc w:val="both"/>
        <w:rPr>
          <w:sz w:val="36"/>
          <w:szCs w:val="36"/>
        </w:rPr>
      </w:pPr>
      <w:r w:rsidRPr="00E479F7">
        <w:rPr>
          <w:rFonts w:eastAsia="Times New Roman"/>
          <w:sz w:val="36"/>
          <w:szCs w:val="36"/>
          <w:lang w:val="uk-UA"/>
        </w:rPr>
        <w:t>Головним заняттям поселенців було землеробство. Родючі землі давали чудові врожаї зерна , що вимагали відкриття «морських брам» на території Північного Приазов'я. Бердянськ було засновано у 1827 році, коли на березі Бердянської затоки почалося будівництво дерев'яної пристані.</w:t>
      </w:r>
    </w:p>
    <w:p w:rsidR="00E479F7" w:rsidRP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sz w:val="36"/>
          <w:szCs w:val="36"/>
        </w:rPr>
      </w:pPr>
      <w:r w:rsidRPr="00E479F7">
        <w:rPr>
          <w:rFonts w:eastAsia="Times New Roman"/>
          <w:sz w:val="36"/>
          <w:szCs w:val="36"/>
          <w:lang w:val="uk-UA"/>
        </w:rPr>
        <w:t xml:space="preserve">Економічні інтереси Росії вимагали створення порту, через який можна було б експортувати зерно з Приазов'я та Придніпров'я. Тому в 1827 році на березі Бердянської затоки поблизу поселення Берди розпочалося спорудження пристані. Будували її п'ять років. Завдяки будівництву швидко зростало селище. У 1830 році тут </w:t>
      </w:r>
      <w:r w:rsidRPr="00E479F7">
        <w:rPr>
          <w:rFonts w:eastAsia="Times New Roman"/>
          <w:sz w:val="36"/>
          <w:szCs w:val="36"/>
          <w:lang w:val="uk-UA"/>
        </w:rPr>
        <w:lastRenderedPageBreak/>
        <w:t>проживало 211 чоловік , а через 8 років - понад 3 тисячі. В селищі вже було 329 будинків , у т.ч. 6 кам'яних.</w:t>
      </w: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  <w:r w:rsidRPr="00E479F7">
        <w:rPr>
          <w:rFonts w:eastAsia="Times New Roman"/>
          <w:sz w:val="36"/>
          <w:szCs w:val="36"/>
          <w:lang w:val="uk-UA"/>
        </w:rPr>
        <w:t>У 1836 року в порту стало на якір перше іноземне судно, а 1838 року тут побувало понад 50 кораблів різних країн. З цього часу в порти почали регулярно заходити і вітчизняні кораблі. Щоб стимулювати приплив нового населення, уряд звільнив поселенців Берди на 10 років від будь-яких податків. У 1841 році поселення Берди проголошено містом і перейменовано на Бердянськ. Таку ж назву дістав і порт. Місто спочатку забудовувалося безпланово. В центрі височіли службові приміщення та будинки місцевих багатіїв, на околицях виросли поселення — слобідки: Матроська, Солдатська (відома як герб м. Бердянська Ліски) та Німецька, що згодом називалася Німецькою колонію чи просто Колонією. У січні 1842 року Бердянськ стає центром повіту.</w:t>
      </w: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P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b/>
          <w:sz w:val="36"/>
          <w:szCs w:val="36"/>
          <w:lang w:val="uk-UA"/>
        </w:rPr>
      </w:pPr>
      <w:r w:rsidRPr="00E479F7">
        <w:rPr>
          <w:rFonts w:eastAsia="Times New Roman"/>
          <w:b/>
          <w:sz w:val="36"/>
          <w:szCs w:val="36"/>
          <w:lang w:val="uk-UA"/>
        </w:rPr>
        <w:t xml:space="preserve">З повагою до Вас Центральна бібліотека </w:t>
      </w:r>
      <w:proofErr w:type="spellStart"/>
      <w:r w:rsidRPr="00E479F7">
        <w:rPr>
          <w:rFonts w:eastAsia="Times New Roman"/>
          <w:b/>
          <w:sz w:val="36"/>
          <w:szCs w:val="36"/>
          <w:lang w:val="uk-UA"/>
        </w:rPr>
        <w:t>м.Бердянськ</w:t>
      </w:r>
      <w:proofErr w:type="spellEnd"/>
      <w:r w:rsidRPr="00E479F7">
        <w:rPr>
          <w:rFonts w:eastAsia="Times New Roman"/>
          <w:b/>
          <w:sz w:val="36"/>
          <w:szCs w:val="36"/>
          <w:lang w:val="uk-UA"/>
        </w:rPr>
        <w:t>.</w:t>
      </w: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rFonts w:eastAsia="Times New Roman"/>
          <w:sz w:val="36"/>
          <w:szCs w:val="36"/>
          <w:lang w:val="uk-UA"/>
        </w:rPr>
      </w:pPr>
    </w:p>
    <w:p w:rsidR="00E479F7" w:rsidRPr="00E479F7" w:rsidRDefault="00E479F7" w:rsidP="00E479F7">
      <w:pPr>
        <w:shd w:val="clear" w:color="auto" w:fill="FFFFFF"/>
        <w:spacing w:line="482" w:lineRule="exact"/>
        <w:ind w:left="-993" w:right="7" w:firstLine="426"/>
        <w:jc w:val="both"/>
        <w:rPr>
          <w:sz w:val="36"/>
          <w:szCs w:val="36"/>
          <w:lang w:val="uk-UA"/>
        </w:rPr>
      </w:pPr>
    </w:p>
    <w:p w:rsidR="00E479F7" w:rsidRPr="00E479F7" w:rsidRDefault="00E479F7" w:rsidP="00254EF8">
      <w:pPr>
        <w:tabs>
          <w:tab w:val="left" w:pos="2700"/>
        </w:tabs>
        <w:jc w:val="center"/>
        <w:rPr>
          <w:b/>
          <w:sz w:val="36"/>
          <w:szCs w:val="36"/>
          <w:lang w:val="uk-UA"/>
        </w:rPr>
      </w:pPr>
    </w:p>
    <w:sectPr w:rsidR="00E479F7" w:rsidRPr="00E479F7" w:rsidSect="0020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EF8"/>
    <w:rsid w:val="000002A7"/>
    <w:rsid w:val="0000088D"/>
    <w:rsid w:val="00001046"/>
    <w:rsid w:val="00002E10"/>
    <w:rsid w:val="00003189"/>
    <w:rsid w:val="0000320A"/>
    <w:rsid w:val="00003E95"/>
    <w:rsid w:val="00006638"/>
    <w:rsid w:val="00007C2D"/>
    <w:rsid w:val="000113CD"/>
    <w:rsid w:val="00011B5E"/>
    <w:rsid w:val="000125FF"/>
    <w:rsid w:val="00013933"/>
    <w:rsid w:val="00013CFC"/>
    <w:rsid w:val="00013D7C"/>
    <w:rsid w:val="000147E8"/>
    <w:rsid w:val="00014FD8"/>
    <w:rsid w:val="000159C7"/>
    <w:rsid w:val="000207AB"/>
    <w:rsid w:val="00024402"/>
    <w:rsid w:val="00025A56"/>
    <w:rsid w:val="00025F5E"/>
    <w:rsid w:val="000260BC"/>
    <w:rsid w:val="000320C9"/>
    <w:rsid w:val="0003221A"/>
    <w:rsid w:val="00034E42"/>
    <w:rsid w:val="000355E6"/>
    <w:rsid w:val="0003693E"/>
    <w:rsid w:val="0003712E"/>
    <w:rsid w:val="00037930"/>
    <w:rsid w:val="00040A21"/>
    <w:rsid w:val="000415AE"/>
    <w:rsid w:val="00045865"/>
    <w:rsid w:val="00045B30"/>
    <w:rsid w:val="0005001F"/>
    <w:rsid w:val="00050C2F"/>
    <w:rsid w:val="000533B7"/>
    <w:rsid w:val="000534EF"/>
    <w:rsid w:val="0005433A"/>
    <w:rsid w:val="0005672F"/>
    <w:rsid w:val="0005758E"/>
    <w:rsid w:val="000602A5"/>
    <w:rsid w:val="0006041F"/>
    <w:rsid w:val="00060493"/>
    <w:rsid w:val="00060600"/>
    <w:rsid w:val="00060662"/>
    <w:rsid w:val="000617B9"/>
    <w:rsid w:val="0006184A"/>
    <w:rsid w:val="00061B59"/>
    <w:rsid w:val="00061F1C"/>
    <w:rsid w:val="00063268"/>
    <w:rsid w:val="00063A4C"/>
    <w:rsid w:val="00067418"/>
    <w:rsid w:val="00067CD0"/>
    <w:rsid w:val="0007227F"/>
    <w:rsid w:val="0007270E"/>
    <w:rsid w:val="00072A97"/>
    <w:rsid w:val="0007315E"/>
    <w:rsid w:val="000735F9"/>
    <w:rsid w:val="000750C9"/>
    <w:rsid w:val="000756B4"/>
    <w:rsid w:val="00077A70"/>
    <w:rsid w:val="0008036A"/>
    <w:rsid w:val="00083016"/>
    <w:rsid w:val="00084515"/>
    <w:rsid w:val="000859B2"/>
    <w:rsid w:val="00086E64"/>
    <w:rsid w:val="000870E6"/>
    <w:rsid w:val="000873A4"/>
    <w:rsid w:val="000877DC"/>
    <w:rsid w:val="000919EE"/>
    <w:rsid w:val="00091F25"/>
    <w:rsid w:val="000922D1"/>
    <w:rsid w:val="00093EFA"/>
    <w:rsid w:val="00095D5D"/>
    <w:rsid w:val="00097501"/>
    <w:rsid w:val="00097F00"/>
    <w:rsid w:val="000A1556"/>
    <w:rsid w:val="000A173E"/>
    <w:rsid w:val="000A1B17"/>
    <w:rsid w:val="000A5E0E"/>
    <w:rsid w:val="000A6F28"/>
    <w:rsid w:val="000A72E3"/>
    <w:rsid w:val="000A76B6"/>
    <w:rsid w:val="000B0104"/>
    <w:rsid w:val="000B1CBD"/>
    <w:rsid w:val="000B20F3"/>
    <w:rsid w:val="000B2A46"/>
    <w:rsid w:val="000B2EC3"/>
    <w:rsid w:val="000B3022"/>
    <w:rsid w:val="000B3174"/>
    <w:rsid w:val="000B4127"/>
    <w:rsid w:val="000B45D6"/>
    <w:rsid w:val="000B469B"/>
    <w:rsid w:val="000B482D"/>
    <w:rsid w:val="000B4AC3"/>
    <w:rsid w:val="000C0532"/>
    <w:rsid w:val="000C2680"/>
    <w:rsid w:val="000C47BC"/>
    <w:rsid w:val="000C4C00"/>
    <w:rsid w:val="000C4D38"/>
    <w:rsid w:val="000C4E2B"/>
    <w:rsid w:val="000C74E7"/>
    <w:rsid w:val="000D0190"/>
    <w:rsid w:val="000D2900"/>
    <w:rsid w:val="000D5286"/>
    <w:rsid w:val="000D5FE8"/>
    <w:rsid w:val="000D67F1"/>
    <w:rsid w:val="000D6CFE"/>
    <w:rsid w:val="000E25ED"/>
    <w:rsid w:val="000E34FA"/>
    <w:rsid w:val="000E3BAD"/>
    <w:rsid w:val="000E3C12"/>
    <w:rsid w:val="000E4721"/>
    <w:rsid w:val="000E4829"/>
    <w:rsid w:val="000E4C74"/>
    <w:rsid w:val="000E704E"/>
    <w:rsid w:val="000E7A4E"/>
    <w:rsid w:val="000F4201"/>
    <w:rsid w:val="000F6775"/>
    <w:rsid w:val="00101C22"/>
    <w:rsid w:val="001026C6"/>
    <w:rsid w:val="00103932"/>
    <w:rsid w:val="0010591A"/>
    <w:rsid w:val="00110264"/>
    <w:rsid w:val="0011125E"/>
    <w:rsid w:val="00111266"/>
    <w:rsid w:val="00113754"/>
    <w:rsid w:val="00114086"/>
    <w:rsid w:val="001147D5"/>
    <w:rsid w:val="001158E0"/>
    <w:rsid w:val="00116155"/>
    <w:rsid w:val="00116F14"/>
    <w:rsid w:val="00117F3D"/>
    <w:rsid w:val="00117FF2"/>
    <w:rsid w:val="0012382B"/>
    <w:rsid w:val="001240E3"/>
    <w:rsid w:val="00124107"/>
    <w:rsid w:val="00124231"/>
    <w:rsid w:val="00124443"/>
    <w:rsid w:val="001253FE"/>
    <w:rsid w:val="00125CC8"/>
    <w:rsid w:val="001301FC"/>
    <w:rsid w:val="00130DD1"/>
    <w:rsid w:val="00131932"/>
    <w:rsid w:val="0013266F"/>
    <w:rsid w:val="001333F2"/>
    <w:rsid w:val="00134CFB"/>
    <w:rsid w:val="001359A4"/>
    <w:rsid w:val="001362E0"/>
    <w:rsid w:val="00137743"/>
    <w:rsid w:val="001402BC"/>
    <w:rsid w:val="001416D3"/>
    <w:rsid w:val="00141FD9"/>
    <w:rsid w:val="00142D94"/>
    <w:rsid w:val="00142D95"/>
    <w:rsid w:val="0014393A"/>
    <w:rsid w:val="0014454E"/>
    <w:rsid w:val="00145AE4"/>
    <w:rsid w:val="001465DD"/>
    <w:rsid w:val="00146A92"/>
    <w:rsid w:val="0014725E"/>
    <w:rsid w:val="0015398E"/>
    <w:rsid w:val="00154551"/>
    <w:rsid w:val="00154981"/>
    <w:rsid w:val="00155640"/>
    <w:rsid w:val="001562A1"/>
    <w:rsid w:val="001579B1"/>
    <w:rsid w:val="00160A23"/>
    <w:rsid w:val="001611E9"/>
    <w:rsid w:val="001618EE"/>
    <w:rsid w:val="00161BF2"/>
    <w:rsid w:val="00162C9B"/>
    <w:rsid w:val="0016360E"/>
    <w:rsid w:val="001638CA"/>
    <w:rsid w:val="001639AF"/>
    <w:rsid w:val="00164F36"/>
    <w:rsid w:val="00165EAA"/>
    <w:rsid w:val="00165F1C"/>
    <w:rsid w:val="00166B1B"/>
    <w:rsid w:val="001724E5"/>
    <w:rsid w:val="0017282E"/>
    <w:rsid w:val="00172BCE"/>
    <w:rsid w:val="00172F2C"/>
    <w:rsid w:val="001733D6"/>
    <w:rsid w:val="00174531"/>
    <w:rsid w:val="0017477A"/>
    <w:rsid w:val="001763A8"/>
    <w:rsid w:val="00176BFF"/>
    <w:rsid w:val="00176CF8"/>
    <w:rsid w:val="00180C2C"/>
    <w:rsid w:val="00183D8D"/>
    <w:rsid w:val="0018421B"/>
    <w:rsid w:val="00184A17"/>
    <w:rsid w:val="00184E0B"/>
    <w:rsid w:val="001855D2"/>
    <w:rsid w:val="00185D94"/>
    <w:rsid w:val="00186182"/>
    <w:rsid w:val="0018681B"/>
    <w:rsid w:val="00186BCD"/>
    <w:rsid w:val="00186DAE"/>
    <w:rsid w:val="00190A96"/>
    <w:rsid w:val="00191129"/>
    <w:rsid w:val="001912E7"/>
    <w:rsid w:val="00191613"/>
    <w:rsid w:val="00191EE3"/>
    <w:rsid w:val="001936F2"/>
    <w:rsid w:val="00193E90"/>
    <w:rsid w:val="00193FAF"/>
    <w:rsid w:val="00194800"/>
    <w:rsid w:val="0019538C"/>
    <w:rsid w:val="00196AB1"/>
    <w:rsid w:val="00196F3C"/>
    <w:rsid w:val="0019742F"/>
    <w:rsid w:val="001A0171"/>
    <w:rsid w:val="001A1B08"/>
    <w:rsid w:val="001A244D"/>
    <w:rsid w:val="001A402A"/>
    <w:rsid w:val="001A470E"/>
    <w:rsid w:val="001A590E"/>
    <w:rsid w:val="001A6448"/>
    <w:rsid w:val="001B04BD"/>
    <w:rsid w:val="001B1300"/>
    <w:rsid w:val="001B1BCC"/>
    <w:rsid w:val="001B1D24"/>
    <w:rsid w:val="001B3950"/>
    <w:rsid w:val="001B4947"/>
    <w:rsid w:val="001B53EE"/>
    <w:rsid w:val="001B5B88"/>
    <w:rsid w:val="001B63EB"/>
    <w:rsid w:val="001B6AC6"/>
    <w:rsid w:val="001B6DB1"/>
    <w:rsid w:val="001B7A3E"/>
    <w:rsid w:val="001B7B0E"/>
    <w:rsid w:val="001C0ACC"/>
    <w:rsid w:val="001C1281"/>
    <w:rsid w:val="001C2D5F"/>
    <w:rsid w:val="001C2DB8"/>
    <w:rsid w:val="001C3E34"/>
    <w:rsid w:val="001C3EE7"/>
    <w:rsid w:val="001C3F62"/>
    <w:rsid w:val="001C4898"/>
    <w:rsid w:val="001C6F3D"/>
    <w:rsid w:val="001D05F4"/>
    <w:rsid w:val="001D07D4"/>
    <w:rsid w:val="001D1432"/>
    <w:rsid w:val="001D249C"/>
    <w:rsid w:val="001D4198"/>
    <w:rsid w:val="001D50C2"/>
    <w:rsid w:val="001D66A1"/>
    <w:rsid w:val="001E04BA"/>
    <w:rsid w:val="001E14A9"/>
    <w:rsid w:val="001E1C3D"/>
    <w:rsid w:val="001E2401"/>
    <w:rsid w:val="001E3CED"/>
    <w:rsid w:val="001E4D7E"/>
    <w:rsid w:val="001E5C5C"/>
    <w:rsid w:val="001E5EB1"/>
    <w:rsid w:val="001E65DB"/>
    <w:rsid w:val="001F0850"/>
    <w:rsid w:val="001F156A"/>
    <w:rsid w:val="001F2B6A"/>
    <w:rsid w:val="001F448E"/>
    <w:rsid w:val="001F6981"/>
    <w:rsid w:val="001F6BCE"/>
    <w:rsid w:val="001F7170"/>
    <w:rsid w:val="001F7EBA"/>
    <w:rsid w:val="002025D7"/>
    <w:rsid w:val="00204934"/>
    <w:rsid w:val="0020628E"/>
    <w:rsid w:val="00206EFE"/>
    <w:rsid w:val="0020723D"/>
    <w:rsid w:val="00210205"/>
    <w:rsid w:val="00211E19"/>
    <w:rsid w:val="00212109"/>
    <w:rsid w:val="002130C8"/>
    <w:rsid w:val="00216C91"/>
    <w:rsid w:val="0022003C"/>
    <w:rsid w:val="00220684"/>
    <w:rsid w:val="002226A2"/>
    <w:rsid w:val="00223EC8"/>
    <w:rsid w:val="0022405B"/>
    <w:rsid w:val="002241A0"/>
    <w:rsid w:val="00224260"/>
    <w:rsid w:val="00224681"/>
    <w:rsid w:val="0022525D"/>
    <w:rsid w:val="0022554C"/>
    <w:rsid w:val="002269DA"/>
    <w:rsid w:val="00232ECD"/>
    <w:rsid w:val="00233DD3"/>
    <w:rsid w:val="00233E18"/>
    <w:rsid w:val="00237150"/>
    <w:rsid w:val="00242AD0"/>
    <w:rsid w:val="00242F0B"/>
    <w:rsid w:val="002436B8"/>
    <w:rsid w:val="0024637E"/>
    <w:rsid w:val="00251CB7"/>
    <w:rsid w:val="00252161"/>
    <w:rsid w:val="00252C3B"/>
    <w:rsid w:val="0025375F"/>
    <w:rsid w:val="00254EF8"/>
    <w:rsid w:val="0025581C"/>
    <w:rsid w:val="00256465"/>
    <w:rsid w:val="00260C5E"/>
    <w:rsid w:val="00260F15"/>
    <w:rsid w:val="0026113E"/>
    <w:rsid w:val="0026265B"/>
    <w:rsid w:val="00262A98"/>
    <w:rsid w:val="00262CC8"/>
    <w:rsid w:val="00263694"/>
    <w:rsid w:val="00264EC9"/>
    <w:rsid w:val="002665EA"/>
    <w:rsid w:val="00270C4F"/>
    <w:rsid w:val="00271B2A"/>
    <w:rsid w:val="00271C42"/>
    <w:rsid w:val="00271E8B"/>
    <w:rsid w:val="00273994"/>
    <w:rsid w:val="00275402"/>
    <w:rsid w:val="00275C37"/>
    <w:rsid w:val="00276150"/>
    <w:rsid w:val="002769E4"/>
    <w:rsid w:val="002806D5"/>
    <w:rsid w:val="00282052"/>
    <w:rsid w:val="00282222"/>
    <w:rsid w:val="00282E7E"/>
    <w:rsid w:val="002841DF"/>
    <w:rsid w:val="00284ECA"/>
    <w:rsid w:val="00286976"/>
    <w:rsid w:val="00286B92"/>
    <w:rsid w:val="00286FD6"/>
    <w:rsid w:val="00287034"/>
    <w:rsid w:val="00290CC6"/>
    <w:rsid w:val="00292278"/>
    <w:rsid w:val="00292EF3"/>
    <w:rsid w:val="00293D22"/>
    <w:rsid w:val="00293E9A"/>
    <w:rsid w:val="0029438C"/>
    <w:rsid w:val="00294508"/>
    <w:rsid w:val="00295A4A"/>
    <w:rsid w:val="00296D20"/>
    <w:rsid w:val="002A0A76"/>
    <w:rsid w:val="002A0BB3"/>
    <w:rsid w:val="002A1881"/>
    <w:rsid w:val="002A1D52"/>
    <w:rsid w:val="002A1E2A"/>
    <w:rsid w:val="002A2439"/>
    <w:rsid w:val="002A435B"/>
    <w:rsid w:val="002A46DD"/>
    <w:rsid w:val="002A4A35"/>
    <w:rsid w:val="002A576E"/>
    <w:rsid w:val="002B1B69"/>
    <w:rsid w:val="002B1E81"/>
    <w:rsid w:val="002B2316"/>
    <w:rsid w:val="002B26E9"/>
    <w:rsid w:val="002B3CD5"/>
    <w:rsid w:val="002B58D8"/>
    <w:rsid w:val="002B5FC1"/>
    <w:rsid w:val="002B648A"/>
    <w:rsid w:val="002C1222"/>
    <w:rsid w:val="002C220F"/>
    <w:rsid w:val="002C23DF"/>
    <w:rsid w:val="002C7823"/>
    <w:rsid w:val="002D0CC4"/>
    <w:rsid w:val="002D150F"/>
    <w:rsid w:val="002D2471"/>
    <w:rsid w:val="002D264A"/>
    <w:rsid w:val="002D27B4"/>
    <w:rsid w:val="002D512F"/>
    <w:rsid w:val="002D6DF1"/>
    <w:rsid w:val="002D74EC"/>
    <w:rsid w:val="002E0851"/>
    <w:rsid w:val="002E0A55"/>
    <w:rsid w:val="002E163B"/>
    <w:rsid w:val="002E1E0B"/>
    <w:rsid w:val="002E225C"/>
    <w:rsid w:val="002E35F2"/>
    <w:rsid w:val="002E3AB0"/>
    <w:rsid w:val="002E3F2B"/>
    <w:rsid w:val="002E497F"/>
    <w:rsid w:val="002E5000"/>
    <w:rsid w:val="002E53E1"/>
    <w:rsid w:val="002E569E"/>
    <w:rsid w:val="002E5FFB"/>
    <w:rsid w:val="002E6475"/>
    <w:rsid w:val="002E66D3"/>
    <w:rsid w:val="002E6738"/>
    <w:rsid w:val="002F01B5"/>
    <w:rsid w:val="002F2623"/>
    <w:rsid w:val="002F2DFF"/>
    <w:rsid w:val="002F3F1F"/>
    <w:rsid w:val="002F4003"/>
    <w:rsid w:val="003026E3"/>
    <w:rsid w:val="00305DDB"/>
    <w:rsid w:val="00306F1C"/>
    <w:rsid w:val="00310C8F"/>
    <w:rsid w:val="00311B75"/>
    <w:rsid w:val="00311C64"/>
    <w:rsid w:val="00312C4E"/>
    <w:rsid w:val="0031341F"/>
    <w:rsid w:val="00313C55"/>
    <w:rsid w:val="00313D0F"/>
    <w:rsid w:val="00314803"/>
    <w:rsid w:val="00314C96"/>
    <w:rsid w:val="003158A0"/>
    <w:rsid w:val="00315A16"/>
    <w:rsid w:val="00316665"/>
    <w:rsid w:val="0031796C"/>
    <w:rsid w:val="00320919"/>
    <w:rsid w:val="00320AC4"/>
    <w:rsid w:val="00321B34"/>
    <w:rsid w:val="00322B76"/>
    <w:rsid w:val="0032433B"/>
    <w:rsid w:val="00330433"/>
    <w:rsid w:val="00330E5C"/>
    <w:rsid w:val="00331681"/>
    <w:rsid w:val="00333FD5"/>
    <w:rsid w:val="003353DA"/>
    <w:rsid w:val="00335518"/>
    <w:rsid w:val="00336102"/>
    <w:rsid w:val="00336AD9"/>
    <w:rsid w:val="00337324"/>
    <w:rsid w:val="003374DD"/>
    <w:rsid w:val="00340B63"/>
    <w:rsid w:val="00341B65"/>
    <w:rsid w:val="00341F77"/>
    <w:rsid w:val="0034248E"/>
    <w:rsid w:val="00342CCF"/>
    <w:rsid w:val="0034345F"/>
    <w:rsid w:val="003444F5"/>
    <w:rsid w:val="00354B8E"/>
    <w:rsid w:val="00357C19"/>
    <w:rsid w:val="0036059B"/>
    <w:rsid w:val="0036116A"/>
    <w:rsid w:val="00361E0C"/>
    <w:rsid w:val="0036280C"/>
    <w:rsid w:val="00362A8D"/>
    <w:rsid w:val="003638A9"/>
    <w:rsid w:val="00365096"/>
    <w:rsid w:val="0036551F"/>
    <w:rsid w:val="003659EB"/>
    <w:rsid w:val="0036656D"/>
    <w:rsid w:val="003718E4"/>
    <w:rsid w:val="00372846"/>
    <w:rsid w:val="0037379B"/>
    <w:rsid w:val="00374839"/>
    <w:rsid w:val="00376F9E"/>
    <w:rsid w:val="003776A5"/>
    <w:rsid w:val="00381F05"/>
    <w:rsid w:val="003828DA"/>
    <w:rsid w:val="00387409"/>
    <w:rsid w:val="00387D98"/>
    <w:rsid w:val="0039099D"/>
    <w:rsid w:val="0039241D"/>
    <w:rsid w:val="0039274E"/>
    <w:rsid w:val="00392D51"/>
    <w:rsid w:val="003940DF"/>
    <w:rsid w:val="00394800"/>
    <w:rsid w:val="003949A0"/>
    <w:rsid w:val="00395F24"/>
    <w:rsid w:val="003960F3"/>
    <w:rsid w:val="00397C6C"/>
    <w:rsid w:val="00397FD0"/>
    <w:rsid w:val="003A02DB"/>
    <w:rsid w:val="003A1BCB"/>
    <w:rsid w:val="003A2210"/>
    <w:rsid w:val="003A2661"/>
    <w:rsid w:val="003A32E5"/>
    <w:rsid w:val="003A36DB"/>
    <w:rsid w:val="003A3BBB"/>
    <w:rsid w:val="003A4C34"/>
    <w:rsid w:val="003A781D"/>
    <w:rsid w:val="003A7E1E"/>
    <w:rsid w:val="003B1368"/>
    <w:rsid w:val="003B18BC"/>
    <w:rsid w:val="003B1F9F"/>
    <w:rsid w:val="003B272C"/>
    <w:rsid w:val="003B3602"/>
    <w:rsid w:val="003B3958"/>
    <w:rsid w:val="003B4578"/>
    <w:rsid w:val="003B4F20"/>
    <w:rsid w:val="003B5165"/>
    <w:rsid w:val="003B5640"/>
    <w:rsid w:val="003B5DD4"/>
    <w:rsid w:val="003B7360"/>
    <w:rsid w:val="003B7554"/>
    <w:rsid w:val="003B7E5A"/>
    <w:rsid w:val="003C13FB"/>
    <w:rsid w:val="003C2543"/>
    <w:rsid w:val="003C3938"/>
    <w:rsid w:val="003C5A78"/>
    <w:rsid w:val="003C6D21"/>
    <w:rsid w:val="003C78AA"/>
    <w:rsid w:val="003D314E"/>
    <w:rsid w:val="003D574C"/>
    <w:rsid w:val="003E0E95"/>
    <w:rsid w:val="003E2937"/>
    <w:rsid w:val="003E2980"/>
    <w:rsid w:val="003E32C0"/>
    <w:rsid w:val="003E351D"/>
    <w:rsid w:val="003E3A60"/>
    <w:rsid w:val="003E3AEC"/>
    <w:rsid w:val="003E5E4E"/>
    <w:rsid w:val="003E7891"/>
    <w:rsid w:val="003F149F"/>
    <w:rsid w:val="003F157C"/>
    <w:rsid w:val="003F1E81"/>
    <w:rsid w:val="003F5C1E"/>
    <w:rsid w:val="003F6020"/>
    <w:rsid w:val="003F6F1E"/>
    <w:rsid w:val="003F7771"/>
    <w:rsid w:val="004007FE"/>
    <w:rsid w:val="00403247"/>
    <w:rsid w:val="004054E5"/>
    <w:rsid w:val="00405770"/>
    <w:rsid w:val="00405AA6"/>
    <w:rsid w:val="00405F32"/>
    <w:rsid w:val="004066E5"/>
    <w:rsid w:val="00406C1D"/>
    <w:rsid w:val="0041000D"/>
    <w:rsid w:val="00411012"/>
    <w:rsid w:val="00412E96"/>
    <w:rsid w:val="0041638A"/>
    <w:rsid w:val="004168E3"/>
    <w:rsid w:val="00416DAD"/>
    <w:rsid w:val="00416E5A"/>
    <w:rsid w:val="004206D4"/>
    <w:rsid w:val="00425353"/>
    <w:rsid w:val="004255DB"/>
    <w:rsid w:val="00425E08"/>
    <w:rsid w:val="00426531"/>
    <w:rsid w:val="00426D9A"/>
    <w:rsid w:val="00427198"/>
    <w:rsid w:val="004277D6"/>
    <w:rsid w:val="004301BE"/>
    <w:rsid w:val="00430E93"/>
    <w:rsid w:val="004316C9"/>
    <w:rsid w:val="00432172"/>
    <w:rsid w:val="004322DA"/>
    <w:rsid w:val="004322E3"/>
    <w:rsid w:val="00432E68"/>
    <w:rsid w:val="00434EEC"/>
    <w:rsid w:val="0043651D"/>
    <w:rsid w:val="00437854"/>
    <w:rsid w:val="00441182"/>
    <w:rsid w:val="00442563"/>
    <w:rsid w:val="004427B7"/>
    <w:rsid w:val="00442A91"/>
    <w:rsid w:val="004436A1"/>
    <w:rsid w:val="00445126"/>
    <w:rsid w:val="00445350"/>
    <w:rsid w:val="00445F8F"/>
    <w:rsid w:val="00446447"/>
    <w:rsid w:val="004479C7"/>
    <w:rsid w:val="00450A18"/>
    <w:rsid w:val="00451843"/>
    <w:rsid w:val="00451CCA"/>
    <w:rsid w:val="00452081"/>
    <w:rsid w:val="00453D4A"/>
    <w:rsid w:val="00456B92"/>
    <w:rsid w:val="00461E44"/>
    <w:rsid w:val="00461ECB"/>
    <w:rsid w:val="004644BD"/>
    <w:rsid w:val="004653D5"/>
    <w:rsid w:val="004663B2"/>
    <w:rsid w:val="0046795E"/>
    <w:rsid w:val="00467A65"/>
    <w:rsid w:val="00470BF3"/>
    <w:rsid w:val="004718DC"/>
    <w:rsid w:val="00471B42"/>
    <w:rsid w:val="00477828"/>
    <w:rsid w:val="004805A2"/>
    <w:rsid w:val="00481D4C"/>
    <w:rsid w:val="00483E8A"/>
    <w:rsid w:val="00486010"/>
    <w:rsid w:val="004873A9"/>
    <w:rsid w:val="00492C6B"/>
    <w:rsid w:val="00494A9D"/>
    <w:rsid w:val="004973EC"/>
    <w:rsid w:val="004A0096"/>
    <w:rsid w:val="004A0804"/>
    <w:rsid w:val="004A0933"/>
    <w:rsid w:val="004A1667"/>
    <w:rsid w:val="004A2186"/>
    <w:rsid w:val="004A446C"/>
    <w:rsid w:val="004A7367"/>
    <w:rsid w:val="004B1F95"/>
    <w:rsid w:val="004B2BA9"/>
    <w:rsid w:val="004B40B9"/>
    <w:rsid w:val="004B572A"/>
    <w:rsid w:val="004B5DA0"/>
    <w:rsid w:val="004B695A"/>
    <w:rsid w:val="004C0465"/>
    <w:rsid w:val="004C07A1"/>
    <w:rsid w:val="004C2BB1"/>
    <w:rsid w:val="004C4CEA"/>
    <w:rsid w:val="004C52E0"/>
    <w:rsid w:val="004C52EB"/>
    <w:rsid w:val="004C6A90"/>
    <w:rsid w:val="004C7930"/>
    <w:rsid w:val="004C7B84"/>
    <w:rsid w:val="004D0CA9"/>
    <w:rsid w:val="004D174F"/>
    <w:rsid w:val="004D1E61"/>
    <w:rsid w:val="004D3354"/>
    <w:rsid w:val="004D4246"/>
    <w:rsid w:val="004D4583"/>
    <w:rsid w:val="004D5512"/>
    <w:rsid w:val="004D6DF2"/>
    <w:rsid w:val="004E073E"/>
    <w:rsid w:val="004E0ACB"/>
    <w:rsid w:val="004E0D3C"/>
    <w:rsid w:val="004E1CFA"/>
    <w:rsid w:val="004E1EE9"/>
    <w:rsid w:val="004E2E77"/>
    <w:rsid w:val="004E576F"/>
    <w:rsid w:val="004E5D87"/>
    <w:rsid w:val="004E70D2"/>
    <w:rsid w:val="004E7C5A"/>
    <w:rsid w:val="004F07FD"/>
    <w:rsid w:val="004F1F4D"/>
    <w:rsid w:val="004F710B"/>
    <w:rsid w:val="005019AE"/>
    <w:rsid w:val="00501A5C"/>
    <w:rsid w:val="0050418E"/>
    <w:rsid w:val="00504809"/>
    <w:rsid w:val="00504CEB"/>
    <w:rsid w:val="00505A9B"/>
    <w:rsid w:val="0051078B"/>
    <w:rsid w:val="00511FA6"/>
    <w:rsid w:val="005163E9"/>
    <w:rsid w:val="00517481"/>
    <w:rsid w:val="00520CFB"/>
    <w:rsid w:val="00520E58"/>
    <w:rsid w:val="00521655"/>
    <w:rsid w:val="00521B11"/>
    <w:rsid w:val="0052297C"/>
    <w:rsid w:val="005229FD"/>
    <w:rsid w:val="005249A3"/>
    <w:rsid w:val="00524F3E"/>
    <w:rsid w:val="005274EA"/>
    <w:rsid w:val="005307EE"/>
    <w:rsid w:val="00531F30"/>
    <w:rsid w:val="00531F35"/>
    <w:rsid w:val="00532482"/>
    <w:rsid w:val="00532ED3"/>
    <w:rsid w:val="00534C6F"/>
    <w:rsid w:val="00534DCC"/>
    <w:rsid w:val="00540704"/>
    <w:rsid w:val="0054091D"/>
    <w:rsid w:val="00540B8F"/>
    <w:rsid w:val="005423B8"/>
    <w:rsid w:val="00542FD4"/>
    <w:rsid w:val="00544425"/>
    <w:rsid w:val="005460CF"/>
    <w:rsid w:val="00546A63"/>
    <w:rsid w:val="00547613"/>
    <w:rsid w:val="00547A2B"/>
    <w:rsid w:val="00552601"/>
    <w:rsid w:val="0055260E"/>
    <w:rsid w:val="005532C8"/>
    <w:rsid w:val="0055385D"/>
    <w:rsid w:val="00554159"/>
    <w:rsid w:val="00554231"/>
    <w:rsid w:val="0055728C"/>
    <w:rsid w:val="005608AF"/>
    <w:rsid w:val="00560976"/>
    <w:rsid w:val="00561FEB"/>
    <w:rsid w:val="00562734"/>
    <w:rsid w:val="00566DCB"/>
    <w:rsid w:val="0057080D"/>
    <w:rsid w:val="00571094"/>
    <w:rsid w:val="005741A3"/>
    <w:rsid w:val="0057479A"/>
    <w:rsid w:val="00575071"/>
    <w:rsid w:val="005774D7"/>
    <w:rsid w:val="00580D43"/>
    <w:rsid w:val="005819D1"/>
    <w:rsid w:val="00582DA9"/>
    <w:rsid w:val="005832B2"/>
    <w:rsid w:val="00583CFE"/>
    <w:rsid w:val="00583F3F"/>
    <w:rsid w:val="005870C3"/>
    <w:rsid w:val="00591DDA"/>
    <w:rsid w:val="0059456F"/>
    <w:rsid w:val="005973AE"/>
    <w:rsid w:val="005A144B"/>
    <w:rsid w:val="005A24C2"/>
    <w:rsid w:val="005A3869"/>
    <w:rsid w:val="005A48B1"/>
    <w:rsid w:val="005A5985"/>
    <w:rsid w:val="005A7727"/>
    <w:rsid w:val="005A7F20"/>
    <w:rsid w:val="005B00F3"/>
    <w:rsid w:val="005B0D63"/>
    <w:rsid w:val="005B1B62"/>
    <w:rsid w:val="005B3E07"/>
    <w:rsid w:val="005B4445"/>
    <w:rsid w:val="005B57F6"/>
    <w:rsid w:val="005B5F24"/>
    <w:rsid w:val="005B62CE"/>
    <w:rsid w:val="005B687E"/>
    <w:rsid w:val="005B774C"/>
    <w:rsid w:val="005C1445"/>
    <w:rsid w:val="005C2CBA"/>
    <w:rsid w:val="005C36CF"/>
    <w:rsid w:val="005C3DB2"/>
    <w:rsid w:val="005C4AEA"/>
    <w:rsid w:val="005C599F"/>
    <w:rsid w:val="005C716E"/>
    <w:rsid w:val="005D1B39"/>
    <w:rsid w:val="005D1DC5"/>
    <w:rsid w:val="005D1F98"/>
    <w:rsid w:val="005D2A3A"/>
    <w:rsid w:val="005D33E8"/>
    <w:rsid w:val="005D423D"/>
    <w:rsid w:val="005D75BC"/>
    <w:rsid w:val="005D7E34"/>
    <w:rsid w:val="005D7F71"/>
    <w:rsid w:val="005E0D7E"/>
    <w:rsid w:val="005E0D87"/>
    <w:rsid w:val="005E2E75"/>
    <w:rsid w:val="005E35F9"/>
    <w:rsid w:val="005E4B37"/>
    <w:rsid w:val="005E4EC7"/>
    <w:rsid w:val="005E55FE"/>
    <w:rsid w:val="005E76AF"/>
    <w:rsid w:val="005F1D04"/>
    <w:rsid w:val="005F2C7A"/>
    <w:rsid w:val="005F3A79"/>
    <w:rsid w:val="005F5E0E"/>
    <w:rsid w:val="0060190E"/>
    <w:rsid w:val="00602EC0"/>
    <w:rsid w:val="00603AB4"/>
    <w:rsid w:val="00604674"/>
    <w:rsid w:val="006048C4"/>
    <w:rsid w:val="006052E4"/>
    <w:rsid w:val="006060FD"/>
    <w:rsid w:val="006064A0"/>
    <w:rsid w:val="006103E8"/>
    <w:rsid w:val="00610955"/>
    <w:rsid w:val="00610CE7"/>
    <w:rsid w:val="006111C5"/>
    <w:rsid w:val="00611888"/>
    <w:rsid w:val="00613079"/>
    <w:rsid w:val="0061318B"/>
    <w:rsid w:val="0061366F"/>
    <w:rsid w:val="00614A2D"/>
    <w:rsid w:val="00614CCB"/>
    <w:rsid w:val="0061513C"/>
    <w:rsid w:val="00617295"/>
    <w:rsid w:val="00617EE6"/>
    <w:rsid w:val="00620917"/>
    <w:rsid w:val="00622983"/>
    <w:rsid w:val="00622F13"/>
    <w:rsid w:val="00626518"/>
    <w:rsid w:val="0062789C"/>
    <w:rsid w:val="006307C1"/>
    <w:rsid w:val="00630994"/>
    <w:rsid w:val="00630A69"/>
    <w:rsid w:val="00630AE2"/>
    <w:rsid w:val="006324D9"/>
    <w:rsid w:val="006339BD"/>
    <w:rsid w:val="0063461D"/>
    <w:rsid w:val="00640C83"/>
    <w:rsid w:val="006418ED"/>
    <w:rsid w:val="0064460D"/>
    <w:rsid w:val="00644BE3"/>
    <w:rsid w:val="00644C8B"/>
    <w:rsid w:val="0064513A"/>
    <w:rsid w:val="00645C48"/>
    <w:rsid w:val="00650B61"/>
    <w:rsid w:val="00652364"/>
    <w:rsid w:val="00652548"/>
    <w:rsid w:val="00654DCB"/>
    <w:rsid w:val="0065758F"/>
    <w:rsid w:val="00657C9E"/>
    <w:rsid w:val="00660F3E"/>
    <w:rsid w:val="00663EFD"/>
    <w:rsid w:val="00663FE2"/>
    <w:rsid w:val="006658D4"/>
    <w:rsid w:val="0066592F"/>
    <w:rsid w:val="006662C7"/>
    <w:rsid w:val="00666467"/>
    <w:rsid w:val="00666E70"/>
    <w:rsid w:val="00670301"/>
    <w:rsid w:val="00671821"/>
    <w:rsid w:val="00671E4E"/>
    <w:rsid w:val="00672F40"/>
    <w:rsid w:val="0067377B"/>
    <w:rsid w:val="00673CBF"/>
    <w:rsid w:val="00676185"/>
    <w:rsid w:val="00680D4E"/>
    <w:rsid w:val="00680E60"/>
    <w:rsid w:val="006815DB"/>
    <w:rsid w:val="00683F35"/>
    <w:rsid w:val="00684718"/>
    <w:rsid w:val="0068550E"/>
    <w:rsid w:val="00686ED9"/>
    <w:rsid w:val="00691FAD"/>
    <w:rsid w:val="006934FE"/>
    <w:rsid w:val="00693F97"/>
    <w:rsid w:val="00694AC9"/>
    <w:rsid w:val="00694B84"/>
    <w:rsid w:val="00695979"/>
    <w:rsid w:val="00696AB0"/>
    <w:rsid w:val="00697307"/>
    <w:rsid w:val="006A06AD"/>
    <w:rsid w:val="006A2262"/>
    <w:rsid w:val="006A2418"/>
    <w:rsid w:val="006A3250"/>
    <w:rsid w:val="006A4EEE"/>
    <w:rsid w:val="006A4F2A"/>
    <w:rsid w:val="006A5D7E"/>
    <w:rsid w:val="006B07EA"/>
    <w:rsid w:val="006B3AB2"/>
    <w:rsid w:val="006B5108"/>
    <w:rsid w:val="006B5CC1"/>
    <w:rsid w:val="006B6D89"/>
    <w:rsid w:val="006B7D14"/>
    <w:rsid w:val="006C0508"/>
    <w:rsid w:val="006C1241"/>
    <w:rsid w:val="006C2B14"/>
    <w:rsid w:val="006C3941"/>
    <w:rsid w:val="006C3B04"/>
    <w:rsid w:val="006C3E37"/>
    <w:rsid w:val="006C4A37"/>
    <w:rsid w:val="006C541B"/>
    <w:rsid w:val="006C7B8D"/>
    <w:rsid w:val="006D01C0"/>
    <w:rsid w:val="006D0758"/>
    <w:rsid w:val="006D1294"/>
    <w:rsid w:val="006D32D7"/>
    <w:rsid w:val="006D72E0"/>
    <w:rsid w:val="006D7F68"/>
    <w:rsid w:val="006E24F4"/>
    <w:rsid w:val="006E2663"/>
    <w:rsid w:val="006E2706"/>
    <w:rsid w:val="006E386E"/>
    <w:rsid w:val="006E4AAD"/>
    <w:rsid w:val="006E4AD9"/>
    <w:rsid w:val="006E5513"/>
    <w:rsid w:val="006E63D7"/>
    <w:rsid w:val="006E6982"/>
    <w:rsid w:val="006E6DF5"/>
    <w:rsid w:val="006E7FE3"/>
    <w:rsid w:val="006F0EB7"/>
    <w:rsid w:val="006F0F43"/>
    <w:rsid w:val="006F1428"/>
    <w:rsid w:val="006F1919"/>
    <w:rsid w:val="006F4BA9"/>
    <w:rsid w:val="006F752F"/>
    <w:rsid w:val="006F7B1B"/>
    <w:rsid w:val="006F7D4D"/>
    <w:rsid w:val="00701188"/>
    <w:rsid w:val="007015B2"/>
    <w:rsid w:val="007019AA"/>
    <w:rsid w:val="00701DC4"/>
    <w:rsid w:val="00703C56"/>
    <w:rsid w:val="00703FD8"/>
    <w:rsid w:val="0070553E"/>
    <w:rsid w:val="00705C7A"/>
    <w:rsid w:val="00706042"/>
    <w:rsid w:val="00706C0D"/>
    <w:rsid w:val="00710E9B"/>
    <w:rsid w:val="00711A79"/>
    <w:rsid w:val="0071268D"/>
    <w:rsid w:val="007129FE"/>
    <w:rsid w:val="00713422"/>
    <w:rsid w:val="0071558E"/>
    <w:rsid w:val="00715A69"/>
    <w:rsid w:val="00716A0A"/>
    <w:rsid w:val="00717224"/>
    <w:rsid w:val="00720D29"/>
    <w:rsid w:val="00721EE1"/>
    <w:rsid w:val="00722622"/>
    <w:rsid w:val="00722E4C"/>
    <w:rsid w:val="00723723"/>
    <w:rsid w:val="00723B11"/>
    <w:rsid w:val="007245E5"/>
    <w:rsid w:val="00725977"/>
    <w:rsid w:val="00725D79"/>
    <w:rsid w:val="00730821"/>
    <w:rsid w:val="007330DF"/>
    <w:rsid w:val="00740611"/>
    <w:rsid w:val="0074112F"/>
    <w:rsid w:val="0074149A"/>
    <w:rsid w:val="00741A05"/>
    <w:rsid w:val="007443B6"/>
    <w:rsid w:val="00744522"/>
    <w:rsid w:val="00745C0C"/>
    <w:rsid w:val="007462A1"/>
    <w:rsid w:val="007475D4"/>
    <w:rsid w:val="007526FC"/>
    <w:rsid w:val="00752E6C"/>
    <w:rsid w:val="007532D0"/>
    <w:rsid w:val="00754013"/>
    <w:rsid w:val="007551D6"/>
    <w:rsid w:val="007568F2"/>
    <w:rsid w:val="00756A71"/>
    <w:rsid w:val="00763A67"/>
    <w:rsid w:val="00764424"/>
    <w:rsid w:val="00764986"/>
    <w:rsid w:val="00765AB3"/>
    <w:rsid w:val="0076603F"/>
    <w:rsid w:val="00771C0C"/>
    <w:rsid w:val="00771CB4"/>
    <w:rsid w:val="00773A48"/>
    <w:rsid w:val="00773ACB"/>
    <w:rsid w:val="0077472C"/>
    <w:rsid w:val="00774B83"/>
    <w:rsid w:val="00775EC4"/>
    <w:rsid w:val="00776ED6"/>
    <w:rsid w:val="007803EF"/>
    <w:rsid w:val="00782A58"/>
    <w:rsid w:val="007842F4"/>
    <w:rsid w:val="007845B8"/>
    <w:rsid w:val="007863E8"/>
    <w:rsid w:val="0078762D"/>
    <w:rsid w:val="0079023F"/>
    <w:rsid w:val="00790A1E"/>
    <w:rsid w:val="00790F9D"/>
    <w:rsid w:val="00792716"/>
    <w:rsid w:val="0079275B"/>
    <w:rsid w:val="0079395D"/>
    <w:rsid w:val="00794C6F"/>
    <w:rsid w:val="00796981"/>
    <w:rsid w:val="00797D98"/>
    <w:rsid w:val="007A0736"/>
    <w:rsid w:val="007A0F86"/>
    <w:rsid w:val="007A1959"/>
    <w:rsid w:val="007A1E29"/>
    <w:rsid w:val="007A2140"/>
    <w:rsid w:val="007A2A09"/>
    <w:rsid w:val="007A34FE"/>
    <w:rsid w:val="007A41A4"/>
    <w:rsid w:val="007A5F45"/>
    <w:rsid w:val="007A74C5"/>
    <w:rsid w:val="007A7678"/>
    <w:rsid w:val="007B12E3"/>
    <w:rsid w:val="007B217B"/>
    <w:rsid w:val="007B24EF"/>
    <w:rsid w:val="007C05F8"/>
    <w:rsid w:val="007C305B"/>
    <w:rsid w:val="007C599E"/>
    <w:rsid w:val="007C6099"/>
    <w:rsid w:val="007C7256"/>
    <w:rsid w:val="007D145D"/>
    <w:rsid w:val="007D2F34"/>
    <w:rsid w:val="007D3BFF"/>
    <w:rsid w:val="007D3D0E"/>
    <w:rsid w:val="007D3F1D"/>
    <w:rsid w:val="007D4F85"/>
    <w:rsid w:val="007D5287"/>
    <w:rsid w:val="007D616E"/>
    <w:rsid w:val="007D6D62"/>
    <w:rsid w:val="007D7376"/>
    <w:rsid w:val="007E06F2"/>
    <w:rsid w:val="007E0978"/>
    <w:rsid w:val="007E1028"/>
    <w:rsid w:val="007E15ED"/>
    <w:rsid w:val="007E1F2A"/>
    <w:rsid w:val="007E2316"/>
    <w:rsid w:val="007E2C62"/>
    <w:rsid w:val="007E2EBC"/>
    <w:rsid w:val="007E325C"/>
    <w:rsid w:val="007E3558"/>
    <w:rsid w:val="007E3AF5"/>
    <w:rsid w:val="007E580D"/>
    <w:rsid w:val="007E5C41"/>
    <w:rsid w:val="007E5E52"/>
    <w:rsid w:val="007E7302"/>
    <w:rsid w:val="007E75C9"/>
    <w:rsid w:val="007E76AA"/>
    <w:rsid w:val="007E7DAA"/>
    <w:rsid w:val="007F2015"/>
    <w:rsid w:val="007F21E9"/>
    <w:rsid w:val="007F30B5"/>
    <w:rsid w:val="007F3EE9"/>
    <w:rsid w:val="007F5C43"/>
    <w:rsid w:val="007F5F09"/>
    <w:rsid w:val="007F73B0"/>
    <w:rsid w:val="007F786B"/>
    <w:rsid w:val="007F7B35"/>
    <w:rsid w:val="00800F1A"/>
    <w:rsid w:val="0080167F"/>
    <w:rsid w:val="00802386"/>
    <w:rsid w:val="008027E4"/>
    <w:rsid w:val="0080419B"/>
    <w:rsid w:val="008055E5"/>
    <w:rsid w:val="00805AB0"/>
    <w:rsid w:val="00806199"/>
    <w:rsid w:val="00810905"/>
    <w:rsid w:val="00810EF5"/>
    <w:rsid w:val="00811434"/>
    <w:rsid w:val="00811956"/>
    <w:rsid w:val="00812F59"/>
    <w:rsid w:val="0081338C"/>
    <w:rsid w:val="008148B8"/>
    <w:rsid w:val="008159F0"/>
    <w:rsid w:val="00816D76"/>
    <w:rsid w:val="00816DD3"/>
    <w:rsid w:val="00817233"/>
    <w:rsid w:val="00817839"/>
    <w:rsid w:val="00817B24"/>
    <w:rsid w:val="00817B40"/>
    <w:rsid w:val="00821613"/>
    <w:rsid w:val="0082268A"/>
    <w:rsid w:val="00823733"/>
    <w:rsid w:val="00825887"/>
    <w:rsid w:val="00825C03"/>
    <w:rsid w:val="008271C8"/>
    <w:rsid w:val="00827328"/>
    <w:rsid w:val="008309C7"/>
    <w:rsid w:val="008317F1"/>
    <w:rsid w:val="00832F6C"/>
    <w:rsid w:val="00833EC1"/>
    <w:rsid w:val="008340F1"/>
    <w:rsid w:val="008343BB"/>
    <w:rsid w:val="008344C4"/>
    <w:rsid w:val="00835E13"/>
    <w:rsid w:val="008362FB"/>
    <w:rsid w:val="00836F97"/>
    <w:rsid w:val="0083783D"/>
    <w:rsid w:val="00837D3F"/>
    <w:rsid w:val="00841A91"/>
    <w:rsid w:val="008423BC"/>
    <w:rsid w:val="0084501F"/>
    <w:rsid w:val="00845D9A"/>
    <w:rsid w:val="008478BD"/>
    <w:rsid w:val="00850112"/>
    <w:rsid w:val="0085011A"/>
    <w:rsid w:val="008505C1"/>
    <w:rsid w:val="00850D6A"/>
    <w:rsid w:val="008515B7"/>
    <w:rsid w:val="008517AE"/>
    <w:rsid w:val="00852502"/>
    <w:rsid w:val="00853EC0"/>
    <w:rsid w:val="008547DD"/>
    <w:rsid w:val="00854C9E"/>
    <w:rsid w:val="00854CE2"/>
    <w:rsid w:val="008613CB"/>
    <w:rsid w:val="00863C33"/>
    <w:rsid w:val="00865746"/>
    <w:rsid w:val="00865A2F"/>
    <w:rsid w:val="00870AF1"/>
    <w:rsid w:val="0087464D"/>
    <w:rsid w:val="008755EB"/>
    <w:rsid w:val="0087592A"/>
    <w:rsid w:val="008803B4"/>
    <w:rsid w:val="00881699"/>
    <w:rsid w:val="0088290F"/>
    <w:rsid w:val="00886D0D"/>
    <w:rsid w:val="008876F4"/>
    <w:rsid w:val="00887A7D"/>
    <w:rsid w:val="00887C42"/>
    <w:rsid w:val="008906A5"/>
    <w:rsid w:val="00890929"/>
    <w:rsid w:val="00890F08"/>
    <w:rsid w:val="008922CD"/>
    <w:rsid w:val="00894E06"/>
    <w:rsid w:val="008A1E83"/>
    <w:rsid w:val="008A235A"/>
    <w:rsid w:val="008A3906"/>
    <w:rsid w:val="008A41AA"/>
    <w:rsid w:val="008A5BEC"/>
    <w:rsid w:val="008A5DFE"/>
    <w:rsid w:val="008B1EFB"/>
    <w:rsid w:val="008B5FFF"/>
    <w:rsid w:val="008B71A1"/>
    <w:rsid w:val="008B74BC"/>
    <w:rsid w:val="008B7BC6"/>
    <w:rsid w:val="008C0142"/>
    <w:rsid w:val="008C0B0C"/>
    <w:rsid w:val="008C15F2"/>
    <w:rsid w:val="008C2534"/>
    <w:rsid w:val="008C277D"/>
    <w:rsid w:val="008C2C05"/>
    <w:rsid w:val="008C42C0"/>
    <w:rsid w:val="008C4BA9"/>
    <w:rsid w:val="008C624F"/>
    <w:rsid w:val="008C69FA"/>
    <w:rsid w:val="008D1C0C"/>
    <w:rsid w:val="008D2098"/>
    <w:rsid w:val="008D20EC"/>
    <w:rsid w:val="008D2318"/>
    <w:rsid w:val="008D295C"/>
    <w:rsid w:val="008D2B5E"/>
    <w:rsid w:val="008D3219"/>
    <w:rsid w:val="008D3251"/>
    <w:rsid w:val="008D3413"/>
    <w:rsid w:val="008D4461"/>
    <w:rsid w:val="008E2E2E"/>
    <w:rsid w:val="008E3AAF"/>
    <w:rsid w:val="008E52EC"/>
    <w:rsid w:val="008E69B2"/>
    <w:rsid w:val="008F096F"/>
    <w:rsid w:val="008F1033"/>
    <w:rsid w:val="008F2B15"/>
    <w:rsid w:val="008F40F1"/>
    <w:rsid w:val="008F4569"/>
    <w:rsid w:val="008F46A0"/>
    <w:rsid w:val="0090002C"/>
    <w:rsid w:val="00901D0C"/>
    <w:rsid w:val="00902902"/>
    <w:rsid w:val="009032B0"/>
    <w:rsid w:val="009038A5"/>
    <w:rsid w:val="0090463D"/>
    <w:rsid w:val="00904B2E"/>
    <w:rsid w:val="00907C5D"/>
    <w:rsid w:val="00907F69"/>
    <w:rsid w:val="009101B0"/>
    <w:rsid w:val="0091024F"/>
    <w:rsid w:val="00910472"/>
    <w:rsid w:val="00910598"/>
    <w:rsid w:val="009120AA"/>
    <w:rsid w:val="00912835"/>
    <w:rsid w:val="009147D4"/>
    <w:rsid w:val="009151B0"/>
    <w:rsid w:val="00917C97"/>
    <w:rsid w:val="00920BE2"/>
    <w:rsid w:val="00921F34"/>
    <w:rsid w:val="00921F92"/>
    <w:rsid w:val="009228B4"/>
    <w:rsid w:val="0092290D"/>
    <w:rsid w:val="00922EC3"/>
    <w:rsid w:val="009255A7"/>
    <w:rsid w:val="00925CF1"/>
    <w:rsid w:val="009261CB"/>
    <w:rsid w:val="00926899"/>
    <w:rsid w:val="00927689"/>
    <w:rsid w:val="00927913"/>
    <w:rsid w:val="00930C30"/>
    <w:rsid w:val="00930C46"/>
    <w:rsid w:val="009310DA"/>
    <w:rsid w:val="00932379"/>
    <w:rsid w:val="00934C7B"/>
    <w:rsid w:val="00934D91"/>
    <w:rsid w:val="00935F6A"/>
    <w:rsid w:val="0093624B"/>
    <w:rsid w:val="00936452"/>
    <w:rsid w:val="009378C3"/>
    <w:rsid w:val="00937A33"/>
    <w:rsid w:val="00942C03"/>
    <w:rsid w:val="009431B1"/>
    <w:rsid w:val="00943ECC"/>
    <w:rsid w:val="00944494"/>
    <w:rsid w:val="009452D6"/>
    <w:rsid w:val="00946E35"/>
    <w:rsid w:val="00950D47"/>
    <w:rsid w:val="0095150C"/>
    <w:rsid w:val="0095360B"/>
    <w:rsid w:val="00953A21"/>
    <w:rsid w:val="00954886"/>
    <w:rsid w:val="00954DBC"/>
    <w:rsid w:val="00955493"/>
    <w:rsid w:val="0095660F"/>
    <w:rsid w:val="009569B9"/>
    <w:rsid w:val="00956EA8"/>
    <w:rsid w:val="00957C4E"/>
    <w:rsid w:val="00960162"/>
    <w:rsid w:val="009662D9"/>
    <w:rsid w:val="009727BE"/>
    <w:rsid w:val="00972836"/>
    <w:rsid w:val="00972ED0"/>
    <w:rsid w:val="009739FC"/>
    <w:rsid w:val="00973B5C"/>
    <w:rsid w:val="00973D85"/>
    <w:rsid w:val="00974634"/>
    <w:rsid w:val="00975A07"/>
    <w:rsid w:val="00975E22"/>
    <w:rsid w:val="009809D4"/>
    <w:rsid w:val="00980E2F"/>
    <w:rsid w:val="00982508"/>
    <w:rsid w:val="00984C35"/>
    <w:rsid w:val="009874E2"/>
    <w:rsid w:val="00987EF8"/>
    <w:rsid w:val="009901E3"/>
    <w:rsid w:val="0099375B"/>
    <w:rsid w:val="009945A4"/>
    <w:rsid w:val="00995742"/>
    <w:rsid w:val="009957C6"/>
    <w:rsid w:val="009A1BE3"/>
    <w:rsid w:val="009A1E7D"/>
    <w:rsid w:val="009A29E7"/>
    <w:rsid w:val="009A2A10"/>
    <w:rsid w:val="009A4423"/>
    <w:rsid w:val="009A5784"/>
    <w:rsid w:val="009A5B35"/>
    <w:rsid w:val="009A5E4E"/>
    <w:rsid w:val="009A6153"/>
    <w:rsid w:val="009A620B"/>
    <w:rsid w:val="009A7393"/>
    <w:rsid w:val="009A7D8D"/>
    <w:rsid w:val="009B1E63"/>
    <w:rsid w:val="009B2005"/>
    <w:rsid w:val="009B2709"/>
    <w:rsid w:val="009B2857"/>
    <w:rsid w:val="009B2EC0"/>
    <w:rsid w:val="009B2F28"/>
    <w:rsid w:val="009B4DC9"/>
    <w:rsid w:val="009B4E0D"/>
    <w:rsid w:val="009B5D71"/>
    <w:rsid w:val="009B6A94"/>
    <w:rsid w:val="009B6B33"/>
    <w:rsid w:val="009B7191"/>
    <w:rsid w:val="009B7305"/>
    <w:rsid w:val="009B7E22"/>
    <w:rsid w:val="009C016D"/>
    <w:rsid w:val="009C1461"/>
    <w:rsid w:val="009C1483"/>
    <w:rsid w:val="009C37CA"/>
    <w:rsid w:val="009C4B88"/>
    <w:rsid w:val="009C588D"/>
    <w:rsid w:val="009D0084"/>
    <w:rsid w:val="009D18AC"/>
    <w:rsid w:val="009D21A1"/>
    <w:rsid w:val="009D253F"/>
    <w:rsid w:val="009D3BB6"/>
    <w:rsid w:val="009D3C28"/>
    <w:rsid w:val="009D4E42"/>
    <w:rsid w:val="009D5F62"/>
    <w:rsid w:val="009D608D"/>
    <w:rsid w:val="009D62D7"/>
    <w:rsid w:val="009D68BE"/>
    <w:rsid w:val="009D7C03"/>
    <w:rsid w:val="009E09C2"/>
    <w:rsid w:val="009E0AB2"/>
    <w:rsid w:val="009E1032"/>
    <w:rsid w:val="009E4DDF"/>
    <w:rsid w:val="009F0195"/>
    <w:rsid w:val="009F0F2F"/>
    <w:rsid w:val="009F2124"/>
    <w:rsid w:val="009F330F"/>
    <w:rsid w:val="009F430D"/>
    <w:rsid w:val="009F45AA"/>
    <w:rsid w:val="009F4E12"/>
    <w:rsid w:val="009F5D80"/>
    <w:rsid w:val="009F7263"/>
    <w:rsid w:val="009F7D95"/>
    <w:rsid w:val="00A019CD"/>
    <w:rsid w:val="00A028A2"/>
    <w:rsid w:val="00A0595E"/>
    <w:rsid w:val="00A11A9E"/>
    <w:rsid w:val="00A15133"/>
    <w:rsid w:val="00A153D2"/>
    <w:rsid w:val="00A15A23"/>
    <w:rsid w:val="00A206E1"/>
    <w:rsid w:val="00A20EB7"/>
    <w:rsid w:val="00A21BE6"/>
    <w:rsid w:val="00A2215C"/>
    <w:rsid w:val="00A221D3"/>
    <w:rsid w:val="00A2281B"/>
    <w:rsid w:val="00A23F59"/>
    <w:rsid w:val="00A24160"/>
    <w:rsid w:val="00A2616C"/>
    <w:rsid w:val="00A26376"/>
    <w:rsid w:val="00A272BF"/>
    <w:rsid w:val="00A30155"/>
    <w:rsid w:val="00A3134B"/>
    <w:rsid w:val="00A3137A"/>
    <w:rsid w:val="00A3246D"/>
    <w:rsid w:val="00A326D2"/>
    <w:rsid w:val="00A338D0"/>
    <w:rsid w:val="00A33D1C"/>
    <w:rsid w:val="00A35991"/>
    <w:rsid w:val="00A3632B"/>
    <w:rsid w:val="00A423E7"/>
    <w:rsid w:val="00A42562"/>
    <w:rsid w:val="00A42593"/>
    <w:rsid w:val="00A43127"/>
    <w:rsid w:val="00A43517"/>
    <w:rsid w:val="00A43AF2"/>
    <w:rsid w:val="00A457E4"/>
    <w:rsid w:val="00A4622C"/>
    <w:rsid w:val="00A462A8"/>
    <w:rsid w:val="00A46769"/>
    <w:rsid w:val="00A46BB1"/>
    <w:rsid w:val="00A46BFD"/>
    <w:rsid w:val="00A4718E"/>
    <w:rsid w:val="00A47349"/>
    <w:rsid w:val="00A507E4"/>
    <w:rsid w:val="00A5399F"/>
    <w:rsid w:val="00A54606"/>
    <w:rsid w:val="00A561C5"/>
    <w:rsid w:val="00A57B46"/>
    <w:rsid w:val="00A57FB3"/>
    <w:rsid w:val="00A624F1"/>
    <w:rsid w:val="00A64DBE"/>
    <w:rsid w:val="00A65B33"/>
    <w:rsid w:val="00A66E58"/>
    <w:rsid w:val="00A67093"/>
    <w:rsid w:val="00A67901"/>
    <w:rsid w:val="00A709DF"/>
    <w:rsid w:val="00A70C6F"/>
    <w:rsid w:val="00A70DD1"/>
    <w:rsid w:val="00A71451"/>
    <w:rsid w:val="00A7470F"/>
    <w:rsid w:val="00A74ADA"/>
    <w:rsid w:val="00A7518A"/>
    <w:rsid w:val="00A75B79"/>
    <w:rsid w:val="00A75EB3"/>
    <w:rsid w:val="00A8113C"/>
    <w:rsid w:val="00A87926"/>
    <w:rsid w:val="00A879CC"/>
    <w:rsid w:val="00A90B7C"/>
    <w:rsid w:val="00A90EFA"/>
    <w:rsid w:val="00A915F4"/>
    <w:rsid w:val="00A919C2"/>
    <w:rsid w:val="00A91DA7"/>
    <w:rsid w:val="00A927CB"/>
    <w:rsid w:val="00A92D09"/>
    <w:rsid w:val="00A92F47"/>
    <w:rsid w:val="00A9355E"/>
    <w:rsid w:val="00A94A24"/>
    <w:rsid w:val="00A94E5E"/>
    <w:rsid w:val="00A95FDF"/>
    <w:rsid w:val="00A971EC"/>
    <w:rsid w:val="00A97A99"/>
    <w:rsid w:val="00A97C18"/>
    <w:rsid w:val="00A97F07"/>
    <w:rsid w:val="00AA190F"/>
    <w:rsid w:val="00AA51B6"/>
    <w:rsid w:val="00AA6870"/>
    <w:rsid w:val="00AA69A3"/>
    <w:rsid w:val="00AB03B0"/>
    <w:rsid w:val="00AB05CD"/>
    <w:rsid w:val="00AB0992"/>
    <w:rsid w:val="00AB0FA8"/>
    <w:rsid w:val="00AB152D"/>
    <w:rsid w:val="00AB38BA"/>
    <w:rsid w:val="00AB4394"/>
    <w:rsid w:val="00AB4DB4"/>
    <w:rsid w:val="00AB4F4D"/>
    <w:rsid w:val="00AB663F"/>
    <w:rsid w:val="00AB6DD8"/>
    <w:rsid w:val="00AB70C8"/>
    <w:rsid w:val="00AC16F4"/>
    <w:rsid w:val="00AC1D38"/>
    <w:rsid w:val="00AC2FC5"/>
    <w:rsid w:val="00AC6A49"/>
    <w:rsid w:val="00AD1602"/>
    <w:rsid w:val="00AD1673"/>
    <w:rsid w:val="00AD30A9"/>
    <w:rsid w:val="00AD3D57"/>
    <w:rsid w:val="00AD56BF"/>
    <w:rsid w:val="00AD6348"/>
    <w:rsid w:val="00AE3FC8"/>
    <w:rsid w:val="00AE4176"/>
    <w:rsid w:val="00AE48E2"/>
    <w:rsid w:val="00AE4C56"/>
    <w:rsid w:val="00AE5A35"/>
    <w:rsid w:val="00AE7BB4"/>
    <w:rsid w:val="00AF1D20"/>
    <w:rsid w:val="00AF5F08"/>
    <w:rsid w:val="00AF5FC7"/>
    <w:rsid w:val="00AF6288"/>
    <w:rsid w:val="00AF62ED"/>
    <w:rsid w:val="00AF6541"/>
    <w:rsid w:val="00AF70AF"/>
    <w:rsid w:val="00AF761A"/>
    <w:rsid w:val="00B00C98"/>
    <w:rsid w:val="00B01B8D"/>
    <w:rsid w:val="00B01C28"/>
    <w:rsid w:val="00B02832"/>
    <w:rsid w:val="00B03BD4"/>
    <w:rsid w:val="00B03E67"/>
    <w:rsid w:val="00B04408"/>
    <w:rsid w:val="00B04576"/>
    <w:rsid w:val="00B06550"/>
    <w:rsid w:val="00B0791C"/>
    <w:rsid w:val="00B1060B"/>
    <w:rsid w:val="00B12BC5"/>
    <w:rsid w:val="00B14FFE"/>
    <w:rsid w:val="00B16134"/>
    <w:rsid w:val="00B20147"/>
    <w:rsid w:val="00B20604"/>
    <w:rsid w:val="00B22C44"/>
    <w:rsid w:val="00B230AB"/>
    <w:rsid w:val="00B2314F"/>
    <w:rsid w:val="00B25AC6"/>
    <w:rsid w:val="00B26383"/>
    <w:rsid w:val="00B26A30"/>
    <w:rsid w:val="00B30E01"/>
    <w:rsid w:val="00B32A42"/>
    <w:rsid w:val="00B34005"/>
    <w:rsid w:val="00B3472D"/>
    <w:rsid w:val="00B406A3"/>
    <w:rsid w:val="00B40AE7"/>
    <w:rsid w:val="00B40B80"/>
    <w:rsid w:val="00B42A58"/>
    <w:rsid w:val="00B436B7"/>
    <w:rsid w:val="00B451AA"/>
    <w:rsid w:val="00B47392"/>
    <w:rsid w:val="00B509A9"/>
    <w:rsid w:val="00B51143"/>
    <w:rsid w:val="00B51385"/>
    <w:rsid w:val="00B5196D"/>
    <w:rsid w:val="00B53D69"/>
    <w:rsid w:val="00B55E40"/>
    <w:rsid w:val="00B5780B"/>
    <w:rsid w:val="00B57880"/>
    <w:rsid w:val="00B600D9"/>
    <w:rsid w:val="00B60590"/>
    <w:rsid w:val="00B611CF"/>
    <w:rsid w:val="00B62754"/>
    <w:rsid w:val="00B658AB"/>
    <w:rsid w:val="00B65D3C"/>
    <w:rsid w:val="00B7171D"/>
    <w:rsid w:val="00B72503"/>
    <w:rsid w:val="00B72C31"/>
    <w:rsid w:val="00B7393B"/>
    <w:rsid w:val="00B742C5"/>
    <w:rsid w:val="00B75828"/>
    <w:rsid w:val="00B760F7"/>
    <w:rsid w:val="00B76D13"/>
    <w:rsid w:val="00B77479"/>
    <w:rsid w:val="00B77760"/>
    <w:rsid w:val="00B803F9"/>
    <w:rsid w:val="00B81A53"/>
    <w:rsid w:val="00B82434"/>
    <w:rsid w:val="00B84AA2"/>
    <w:rsid w:val="00B852C0"/>
    <w:rsid w:val="00B86A5A"/>
    <w:rsid w:val="00B86CD2"/>
    <w:rsid w:val="00B901F2"/>
    <w:rsid w:val="00B91C60"/>
    <w:rsid w:val="00B92E6C"/>
    <w:rsid w:val="00B933F2"/>
    <w:rsid w:val="00B938C9"/>
    <w:rsid w:val="00B942C7"/>
    <w:rsid w:val="00B94425"/>
    <w:rsid w:val="00B948D8"/>
    <w:rsid w:val="00B96F59"/>
    <w:rsid w:val="00BA16CC"/>
    <w:rsid w:val="00BA1EFD"/>
    <w:rsid w:val="00BA5090"/>
    <w:rsid w:val="00BA514A"/>
    <w:rsid w:val="00BA6AC0"/>
    <w:rsid w:val="00BA7A01"/>
    <w:rsid w:val="00BB2F17"/>
    <w:rsid w:val="00BB5498"/>
    <w:rsid w:val="00BB5614"/>
    <w:rsid w:val="00BC1821"/>
    <w:rsid w:val="00BC273C"/>
    <w:rsid w:val="00BC35E7"/>
    <w:rsid w:val="00BC39E4"/>
    <w:rsid w:val="00BC4A69"/>
    <w:rsid w:val="00BC6E0E"/>
    <w:rsid w:val="00BC73EE"/>
    <w:rsid w:val="00BD03B4"/>
    <w:rsid w:val="00BD1842"/>
    <w:rsid w:val="00BD1D2B"/>
    <w:rsid w:val="00BD26B5"/>
    <w:rsid w:val="00BD4AD8"/>
    <w:rsid w:val="00BD4E03"/>
    <w:rsid w:val="00BD6395"/>
    <w:rsid w:val="00BD69EB"/>
    <w:rsid w:val="00BD6C97"/>
    <w:rsid w:val="00BD7452"/>
    <w:rsid w:val="00BE1F38"/>
    <w:rsid w:val="00BE31A0"/>
    <w:rsid w:val="00BE357C"/>
    <w:rsid w:val="00BE3D62"/>
    <w:rsid w:val="00BE3DD0"/>
    <w:rsid w:val="00BE5074"/>
    <w:rsid w:val="00BE54AC"/>
    <w:rsid w:val="00BE6848"/>
    <w:rsid w:val="00BE791F"/>
    <w:rsid w:val="00BF033E"/>
    <w:rsid w:val="00BF04DF"/>
    <w:rsid w:val="00BF096D"/>
    <w:rsid w:val="00BF1FB2"/>
    <w:rsid w:val="00BF2C5D"/>
    <w:rsid w:val="00BF3031"/>
    <w:rsid w:val="00BF39C9"/>
    <w:rsid w:val="00BF600D"/>
    <w:rsid w:val="00BF6677"/>
    <w:rsid w:val="00BF6B79"/>
    <w:rsid w:val="00C027C0"/>
    <w:rsid w:val="00C034F4"/>
    <w:rsid w:val="00C0371F"/>
    <w:rsid w:val="00C03924"/>
    <w:rsid w:val="00C0427F"/>
    <w:rsid w:val="00C066F5"/>
    <w:rsid w:val="00C0679E"/>
    <w:rsid w:val="00C06AA5"/>
    <w:rsid w:val="00C0764C"/>
    <w:rsid w:val="00C11E3E"/>
    <w:rsid w:val="00C12929"/>
    <w:rsid w:val="00C12D4A"/>
    <w:rsid w:val="00C1388F"/>
    <w:rsid w:val="00C13DFD"/>
    <w:rsid w:val="00C15649"/>
    <w:rsid w:val="00C15A46"/>
    <w:rsid w:val="00C15AF4"/>
    <w:rsid w:val="00C15BEB"/>
    <w:rsid w:val="00C16DFA"/>
    <w:rsid w:val="00C17D29"/>
    <w:rsid w:val="00C20690"/>
    <w:rsid w:val="00C20749"/>
    <w:rsid w:val="00C20780"/>
    <w:rsid w:val="00C20971"/>
    <w:rsid w:val="00C21631"/>
    <w:rsid w:val="00C229B2"/>
    <w:rsid w:val="00C2355C"/>
    <w:rsid w:val="00C247BB"/>
    <w:rsid w:val="00C24852"/>
    <w:rsid w:val="00C27E8C"/>
    <w:rsid w:val="00C27FAF"/>
    <w:rsid w:val="00C30E46"/>
    <w:rsid w:val="00C312CA"/>
    <w:rsid w:val="00C316DF"/>
    <w:rsid w:val="00C31A32"/>
    <w:rsid w:val="00C32E43"/>
    <w:rsid w:val="00C33AD3"/>
    <w:rsid w:val="00C33CB9"/>
    <w:rsid w:val="00C34B94"/>
    <w:rsid w:val="00C34D16"/>
    <w:rsid w:val="00C34DDA"/>
    <w:rsid w:val="00C35D0A"/>
    <w:rsid w:val="00C371E9"/>
    <w:rsid w:val="00C40ED5"/>
    <w:rsid w:val="00C42743"/>
    <w:rsid w:val="00C44102"/>
    <w:rsid w:val="00C4461D"/>
    <w:rsid w:val="00C47AC7"/>
    <w:rsid w:val="00C50C23"/>
    <w:rsid w:val="00C51F48"/>
    <w:rsid w:val="00C520CE"/>
    <w:rsid w:val="00C52111"/>
    <w:rsid w:val="00C52487"/>
    <w:rsid w:val="00C553D0"/>
    <w:rsid w:val="00C55900"/>
    <w:rsid w:val="00C5651F"/>
    <w:rsid w:val="00C56E24"/>
    <w:rsid w:val="00C56E35"/>
    <w:rsid w:val="00C56FE4"/>
    <w:rsid w:val="00C57707"/>
    <w:rsid w:val="00C60E5A"/>
    <w:rsid w:val="00C62A8F"/>
    <w:rsid w:val="00C648F3"/>
    <w:rsid w:val="00C64E2C"/>
    <w:rsid w:val="00C674C3"/>
    <w:rsid w:val="00C67C68"/>
    <w:rsid w:val="00C71748"/>
    <w:rsid w:val="00C7304E"/>
    <w:rsid w:val="00C74DB6"/>
    <w:rsid w:val="00C76CD9"/>
    <w:rsid w:val="00C77BFA"/>
    <w:rsid w:val="00C817B2"/>
    <w:rsid w:val="00C817C6"/>
    <w:rsid w:val="00C82534"/>
    <w:rsid w:val="00C83BC5"/>
    <w:rsid w:val="00C85059"/>
    <w:rsid w:val="00C850A7"/>
    <w:rsid w:val="00C8611B"/>
    <w:rsid w:val="00C86C3D"/>
    <w:rsid w:val="00C90AA8"/>
    <w:rsid w:val="00C90BB2"/>
    <w:rsid w:val="00C92D86"/>
    <w:rsid w:val="00C95CF9"/>
    <w:rsid w:val="00C95D44"/>
    <w:rsid w:val="00C9768B"/>
    <w:rsid w:val="00C977B8"/>
    <w:rsid w:val="00C97E36"/>
    <w:rsid w:val="00CA0B8E"/>
    <w:rsid w:val="00CA17E5"/>
    <w:rsid w:val="00CA2884"/>
    <w:rsid w:val="00CA28D8"/>
    <w:rsid w:val="00CA4008"/>
    <w:rsid w:val="00CA41C9"/>
    <w:rsid w:val="00CA4B06"/>
    <w:rsid w:val="00CA6F1B"/>
    <w:rsid w:val="00CA76E0"/>
    <w:rsid w:val="00CB1381"/>
    <w:rsid w:val="00CB19E1"/>
    <w:rsid w:val="00CB2850"/>
    <w:rsid w:val="00CB584B"/>
    <w:rsid w:val="00CB5EF6"/>
    <w:rsid w:val="00CB6A18"/>
    <w:rsid w:val="00CC0FEC"/>
    <w:rsid w:val="00CC12CD"/>
    <w:rsid w:val="00CC3C82"/>
    <w:rsid w:val="00CC5E4F"/>
    <w:rsid w:val="00CC63C2"/>
    <w:rsid w:val="00CC6993"/>
    <w:rsid w:val="00CD0D3A"/>
    <w:rsid w:val="00CD0FDC"/>
    <w:rsid w:val="00CD12EC"/>
    <w:rsid w:val="00CD2095"/>
    <w:rsid w:val="00CD4FCA"/>
    <w:rsid w:val="00CE0B9D"/>
    <w:rsid w:val="00CE17C4"/>
    <w:rsid w:val="00CE1E99"/>
    <w:rsid w:val="00CE47CA"/>
    <w:rsid w:val="00CE6E27"/>
    <w:rsid w:val="00CF0C41"/>
    <w:rsid w:val="00CF0CC0"/>
    <w:rsid w:val="00CF1647"/>
    <w:rsid w:val="00CF2C87"/>
    <w:rsid w:val="00CF5DF8"/>
    <w:rsid w:val="00CF604F"/>
    <w:rsid w:val="00CF6644"/>
    <w:rsid w:val="00D00643"/>
    <w:rsid w:val="00D020C0"/>
    <w:rsid w:val="00D04B07"/>
    <w:rsid w:val="00D04FE9"/>
    <w:rsid w:val="00D05BF8"/>
    <w:rsid w:val="00D072F1"/>
    <w:rsid w:val="00D07EAE"/>
    <w:rsid w:val="00D12DBD"/>
    <w:rsid w:val="00D167CB"/>
    <w:rsid w:val="00D169B1"/>
    <w:rsid w:val="00D16B60"/>
    <w:rsid w:val="00D179AE"/>
    <w:rsid w:val="00D21848"/>
    <w:rsid w:val="00D262F8"/>
    <w:rsid w:val="00D27B6D"/>
    <w:rsid w:val="00D30012"/>
    <w:rsid w:val="00D32056"/>
    <w:rsid w:val="00D324A7"/>
    <w:rsid w:val="00D333E3"/>
    <w:rsid w:val="00D33407"/>
    <w:rsid w:val="00D335F0"/>
    <w:rsid w:val="00D342D4"/>
    <w:rsid w:val="00D361C9"/>
    <w:rsid w:val="00D40116"/>
    <w:rsid w:val="00D401A6"/>
    <w:rsid w:val="00D411B1"/>
    <w:rsid w:val="00D414A3"/>
    <w:rsid w:val="00D41E0A"/>
    <w:rsid w:val="00D423A3"/>
    <w:rsid w:val="00D42FC9"/>
    <w:rsid w:val="00D42FE3"/>
    <w:rsid w:val="00D43FBF"/>
    <w:rsid w:val="00D44503"/>
    <w:rsid w:val="00D4591F"/>
    <w:rsid w:val="00D45DE7"/>
    <w:rsid w:val="00D469BB"/>
    <w:rsid w:val="00D47762"/>
    <w:rsid w:val="00D50E9D"/>
    <w:rsid w:val="00D519DF"/>
    <w:rsid w:val="00D51A1B"/>
    <w:rsid w:val="00D52CDC"/>
    <w:rsid w:val="00D52E4D"/>
    <w:rsid w:val="00D541F2"/>
    <w:rsid w:val="00D55F3A"/>
    <w:rsid w:val="00D60933"/>
    <w:rsid w:val="00D61F33"/>
    <w:rsid w:val="00D62815"/>
    <w:rsid w:val="00D62FE1"/>
    <w:rsid w:val="00D65D3E"/>
    <w:rsid w:val="00D7012F"/>
    <w:rsid w:val="00D71A25"/>
    <w:rsid w:val="00D72657"/>
    <w:rsid w:val="00D737ED"/>
    <w:rsid w:val="00D75FB8"/>
    <w:rsid w:val="00D778AB"/>
    <w:rsid w:val="00D8049E"/>
    <w:rsid w:val="00D82810"/>
    <w:rsid w:val="00D82A12"/>
    <w:rsid w:val="00D832BD"/>
    <w:rsid w:val="00D835C9"/>
    <w:rsid w:val="00D8483B"/>
    <w:rsid w:val="00D84B24"/>
    <w:rsid w:val="00D86AF6"/>
    <w:rsid w:val="00D87D61"/>
    <w:rsid w:val="00D9294C"/>
    <w:rsid w:val="00D92B93"/>
    <w:rsid w:val="00D93ACE"/>
    <w:rsid w:val="00D94253"/>
    <w:rsid w:val="00D94759"/>
    <w:rsid w:val="00D95424"/>
    <w:rsid w:val="00D97584"/>
    <w:rsid w:val="00DA01D1"/>
    <w:rsid w:val="00DA037E"/>
    <w:rsid w:val="00DA3193"/>
    <w:rsid w:val="00DA6449"/>
    <w:rsid w:val="00DA6C06"/>
    <w:rsid w:val="00DA7F33"/>
    <w:rsid w:val="00DB0210"/>
    <w:rsid w:val="00DB0295"/>
    <w:rsid w:val="00DB0B66"/>
    <w:rsid w:val="00DB1065"/>
    <w:rsid w:val="00DB3231"/>
    <w:rsid w:val="00DB36BE"/>
    <w:rsid w:val="00DB3831"/>
    <w:rsid w:val="00DB3CA7"/>
    <w:rsid w:val="00DB423A"/>
    <w:rsid w:val="00DB4EEF"/>
    <w:rsid w:val="00DB6B24"/>
    <w:rsid w:val="00DB7388"/>
    <w:rsid w:val="00DC11BE"/>
    <w:rsid w:val="00DC2F02"/>
    <w:rsid w:val="00DC39BE"/>
    <w:rsid w:val="00DC3F15"/>
    <w:rsid w:val="00DC3F8C"/>
    <w:rsid w:val="00DC48CA"/>
    <w:rsid w:val="00DC4FED"/>
    <w:rsid w:val="00DC51D7"/>
    <w:rsid w:val="00DC523A"/>
    <w:rsid w:val="00DC783E"/>
    <w:rsid w:val="00DC7CBD"/>
    <w:rsid w:val="00DD0C44"/>
    <w:rsid w:val="00DD191F"/>
    <w:rsid w:val="00DD20E8"/>
    <w:rsid w:val="00DD6F0E"/>
    <w:rsid w:val="00DE0306"/>
    <w:rsid w:val="00DE107E"/>
    <w:rsid w:val="00DE10B5"/>
    <w:rsid w:val="00DE11BC"/>
    <w:rsid w:val="00DE1522"/>
    <w:rsid w:val="00DE15B9"/>
    <w:rsid w:val="00DE2696"/>
    <w:rsid w:val="00DE67CE"/>
    <w:rsid w:val="00DE6E1B"/>
    <w:rsid w:val="00DF108A"/>
    <w:rsid w:val="00DF382F"/>
    <w:rsid w:val="00DF3FF3"/>
    <w:rsid w:val="00DF4E1E"/>
    <w:rsid w:val="00DF781A"/>
    <w:rsid w:val="00DF7AE0"/>
    <w:rsid w:val="00E00B41"/>
    <w:rsid w:val="00E01BE7"/>
    <w:rsid w:val="00E01F9E"/>
    <w:rsid w:val="00E020E2"/>
    <w:rsid w:val="00E0499F"/>
    <w:rsid w:val="00E050A0"/>
    <w:rsid w:val="00E07ED6"/>
    <w:rsid w:val="00E11896"/>
    <w:rsid w:val="00E125C5"/>
    <w:rsid w:val="00E12845"/>
    <w:rsid w:val="00E1412D"/>
    <w:rsid w:val="00E14D0C"/>
    <w:rsid w:val="00E157A3"/>
    <w:rsid w:val="00E15F39"/>
    <w:rsid w:val="00E16809"/>
    <w:rsid w:val="00E200B6"/>
    <w:rsid w:val="00E22D24"/>
    <w:rsid w:val="00E23E06"/>
    <w:rsid w:val="00E2485F"/>
    <w:rsid w:val="00E258CB"/>
    <w:rsid w:val="00E259FA"/>
    <w:rsid w:val="00E2653C"/>
    <w:rsid w:val="00E306EF"/>
    <w:rsid w:val="00E31238"/>
    <w:rsid w:val="00E31F62"/>
    <w:rsid w:val="00E333C5"/>
    <w:rsid w:val="00E348DF"/>
    <w:rsid w:val="00E34EC3"/>
    <w:rsid w:val="00E357D9"/>
    <w:rsid w:val="00E40DE3"/>
    <w:rsid w:val="00E40E35"/>
    <w:rsid w:val="00E426B4"/>
    <w:rsid w:val="00E43BD6"/>
    <w:rsid w:val="00E44733"/>
    <w:rsid w:val="00E46300"/>
    <w:rsid w:val="00E46D65"/>
    <w:rsid w:val="00E47479"/>
    <w:rsid w:val="00E479F7"/>
    <w:rsid w:val="00E504D4"/>
    <w:rsid w:val="00E5086F"/>
    <w:rsid w:val="00E51223"/>
    <w:rsid w:val="00E536A6"/>
    <w:rsid w:val="00E540E2"/>
    <w:rsid w:val="00E5502C"/>
    <w:rsid w:val="00E56189"/>
    <w:rsid w:val="00E56229"/>
    <w:rsid w:val="00E60EDB"/>
    <w:rsid w:val="00E616FE"/>
    <w:rsid w:val="00E618E8"/>
    <w:rsid w:val="00E63721"/>
    <w:rsid w:val="00E65254"/>
    <w:rsid w:val="00E65700"/>
    <w:rsid w:val="00E66B14"/>
    <w:rsid w:val="00E675E6"/>
    <w:rsid w:val="00E70F1E"/>
    <w:rsid w:val="00E7139A"/>
    <w:rsid w:val="00E717A0"/>
    <w:rsid w:val="00E71D43"/>
    <w:rsid w:val="00E72B63"/>
    <w:rsid w:val="00E72BB7"/>
    <w:rsid w:val="00E747DB"/>
    <w:rsid w:val="00E76C3B"/>
    <w:rsid w:val="00E76F57"/>
    <w:rsid w:val="00E77E73"/>
    <w:rsid w:val="00E804BB"/>
    <w:rsid w:val="00E81446"/>
    <w:rsid w:val="00E81933"/>
    <w:rsid w:val="00E81ED7"/>
    <w:rsid w:val="00E82493"/>
    <w:rsid w:val="00E82CF4"/>
    <w:rsid w:val="00E83125"/>
    <w:rsid w:val="00E83A78"/>
    <w:rsid w:val="00E85639"/>
    <w:rsid w:val="00E8576E"/>
    <w:rsid w:val="00E85F83"/>
    <w:rsid w:val="00E867D7"/>
    <w:rsid w:val="00E86C2A"/>
    <w:rsid w:val="00E8714D"/>
    <w:rsid w:val="00E927A5"/>
    <w:rsid w:val="00E93B27"/>
    <w:rsid w:val="00E9402D"/>
    <w:rsid w:val="00E9428C"/>
    <w:rsid w:val="00E946B7"/>
    <w:rsid w:val="00E94760"/>
    <w:rsid w:val="00E94FE0"/>
    <w:rsid w:val="00E95CE1"/>
    <w:rsid w:val="00E95F7B"/>
    <w:rsid w:val="00E975D4"/>
    <w:rsid w:val="00EA040E"/>
    <w:rsid w:val="00EA0794"/>
    <w:rsid w:val="00EA1978"/>
    <w:rsid w:val="00EA4A79"/>
    <w:rsid w:val="00EA54D5"/>
    <w:rsid w:val="00EA5C86"/>
    <w:rsid w:val="00EA6DDB"/>
    <w:rsid w:val="00EB0197"/>
    <w:rsid w:val="00EB4D51"/>
    <w:rsid w:val="00EB62E9"/>
    <w:rsid w:val="00EC0DEC"/>
    <w:rsid w:val="00EC2FF3"/>
    <w:rsid w:val="00EC45FF"/>
    <w:rsid w:val="00EC48B2"/>
    <w:rsid w:val="00EC59D9"/>
    <w:rsid w:val="00EC7E2C"/>
    <w:rsid w:val="00EC7FAE"/>
    <w:rsid w:val="00ED0B03"/>
    <w:rsid w:val="00ED4BB4"/>
    <w:rsid w:val="00ED4CFA"/>
    <w:rsid w:val="00ED6BDC"/>
    <w:rsid w:val="00ED7F05"/>
    <w:rsid w:val="00EE0044"/>
    <w:rsid w:val="00EE0511"/>
    <w:rsid w:val="00EE1A25"/>
    <w:rsid w:val="00EE34AF"/>
    <w:rsid w:val="00EE4B12"/>
    <w:rsid w:val="00EF07B8"/>
    <w:rsid w:val="00EF22AC"/>
    <w:rsid w:val="00EF244C"/>
    <w:rsid w:val="00EF5012"/>
    <w:rsid w:val="00EF6632"/>
    <w:rsid w:val="00EF6B6C"/>
    <w:rsid w:val="00EF6CC9"/>
    <w:rsid w:val="00EF7148"/>
    <w:rsid w:val="00EF7C87"/>
    <w:rsid w:val="00F00AD5"/>
    <w:rsid w:val="00F02821"/>
    <w:rsid w:val="00F03AC8"/>
    <w:rsid w:val="00F0552D"/>
    <w:rsid w:val="00F05C27"/>
    <w:rsid w:val="00F0680D"/>
    <w:rsid w:val="00F07E84"/>
    <w:rsid w:val="00F1028C"/>
    <w:rsid w:val="00F11952"/>
    <w:rsid w:val="00F11B40"/>
    <w:rsid w:val="00F1480D"/>
    <w:rsid w:val="00F14D90"/>
    <w:rsid w:val="00F1573B"/>
    <w:rsid w:val="00F161CA"/>
    <w:rsid w:val="00F16D78"/>
    <w:rsid w:val="00F17BEC"/>
    <w:rsid w:val="00F17DB6"/>
    <w:rsid w:val="00F21538"/>
    <w:rsid w:val="00F21B95"/>
    <w:rsid w:val="00F21E80"/>
    <w:rsid w:val="00F22656"/>
    <w:rsid w:val="00F23457"/>
    <w:rsid w:val="00F2367E"/>
    <w:rsid w:val="00F24A80"/>
    <w:rsid w:val="00F24DE3"/>
    <w:rsid w:val="00F27204"/>
    <w:rsid w:val="00F30A96"/>
    <w:rsid w:val="00F327EE"/>
    <w:rsid w:val="00F3363B"/>
    <w:rsid w:val="00F3374A"/>
    <w:rsid w:val="00F33C0B"/>
    <w:rsid w:val="00F34C59"/>
    <w:rsid w:val="00F34EB0"/>
    <w:rsid w:val="00F355F6"/>
    <w:rsid w:val="00F36609"/>
    <w:rsid w:val="00F40FC1"/>
    <w:rsid w:val="00F420D5"/>
    <w:rsid w:val="00F4230F"/>
    <w:rsid w:val="00F42DA8"/>
    <w:rsid w:val="00F43417"/>
    <w:rsid w:val="00F44790"/>
    <w:rsid w:val="00F4798F"/>
    <w:rsid w:val="00F50E16"/>
    <w:rsid w:val="00F5139B"/>
    <w:rsid w:val="00F5169E"/>
    <w:rsid w:val="00F54C24"/>
    <w:rsid w:val="00F54D20"/>
    <w:rsid w:val="00F55232"/>
    <w:rsid w:val="00F55437"/>
    <w:rsid w:val="00F559A8"/>
    <w:rsid w:val="00F56098"/>
    <w:rsid w:val="00F565C7"/>
    <w:rsid w:val="00F62284"/>
    <w:rsid w:val="00F627E7"/>
    <w:rsid w:val="00F630D9"/>
    <w:rsid w:val="00F658DF"/>
    <w:rsid w:val="00F67972"/>
    <w:rsid w:val="00F67CA0"/>
    <w:rsid w:val="00F704C5"/>
    <w:rsid w:val="00F712F1"/>
    <w:rsid w:val="00F7303C"/>
    <w:rsid w:val="00F73A24"/>
    <w:rsid w:val="00F74CA9"/>
    <w:rsid w:val="00F74CB5"/>
    <w:rsid w:val="00F81E00"/>
    <w:rsid w:val="00F825F6"/>
    <w:rsid w:val="00F83B17"/>
    <w:rsid w:val="00F84B17"/>
    <w:rsid w:val="00F852F7"/>
    <w:rsid w:val="00F864A9"/>
    <w:rsid w:val="00F908AF"/>
    <w:rsid w:val="00F90AE5"/>
    <w:rsid w:val="00F92928"/>
    <w:rsid w:val="00F92C60"/>
    <w:rsid w:val="00F934BB"/>
    <w:rsid w:val="00F93632"/>
    <w:rsid w:val="00F9440F"/>
    <w:rsid w:val="00FA1F85"/>
    <w:rsid w:val="00FA26CA"/>
    <w:rsid w:val="00FA2D70"/>
    <w:rsid w:val="00FA2E90"/>
    <w:rsid w:val="00FA5B4B"/>
    <w:rsid w:val="00FB017B"/>
    <w:rsid w:val="00FB0672"/>
    <w:rsid w:val="00FB0B4F"/>
    <w:rsid w:val="00FB1812"/>
    <w:rsid w:val="00FB3F89"/>
    <w:rsid w:val="00FB4802"/>
    <w:rsid w:val="00FB4A40"/>
    <w:rsid w:val="00FB5555"/>
    <w:rsid w:val="00FB6552"/>
    <w:rsid w:val="00FB6874"/>
    <w:rsid w:val="00FB6D07"/>
    <w:rsid w:val="00FC00AD"/>
    <w:rsid w:val="00FC1BC3"/>
    <w:rsid w:val="00FC3DFA"/>
    <w:rsid w:val="00FC43DC"/>
    <w:rsid w:val="00FC7AE7"/>
    <w:rsid w:val="00FD1F9B"/>
    <w:rsid w:val="00FD27BA"/>
    <w:rsid w:val="00FD2F39"/>
    <w:rsid w:val="00FD349A"/>
    <w:rsid w:val="00FD3A33"/>
    <w:rsid w:val="00FD43AC"/>
    <w:rsid w:val="00FD6139"/>
    <w:rsid w:val="00FE1442"/>
    <w:rsid w:val="00FE27AB"/>
    <w:rsid w:val="00FE33F9"/>
    <w:rsid w:val="00FE4688"/>
    <w:rsid w:val="00FE524E"/>
    <w:rsid w:val="00FE592D"/>
    <w:rsid w:val="00FE75FA"/>
    <w:rsid w:val="00FF05C4"/>
    <w:rsid w:val="00FF1A2B"/>
    <w:rsid w:val="00FF25A0"/>
    <w:rsid w:val="00FF412F"/>
    <w:rsid w:val="00FF4B74"/>
    <w:rsid w:val="00FF55C2"/>
    <w:rsid w:val="00FF678E"/>
    <w:rsid w:val="00FF69C9"/>
    <w:rsid w:val="00FF6B55"/>
    <w:rsid w:val="00FF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676</Words>
  <Characters>3855</Characters>
  <Application>Microsoft Office Word</Application>
  <DocSecurity>0</DocSecurity>
  <Lines>32</Lines>
  <Paragraphs>9</Paragraphs>
  <ScaleCrop>false</ScaleCrop>
  <Company>Microsoft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2016-02-21T07:19:00Z</cp:lastPrinted>
  <dcterms:created xsi:type="dcterms:W3CDTF">2014-11-11T09:32:00Z</dcterms:created>
  <dcterms:modified xsi:type="dcterms:W3CDTF">2016-02-21T07:20:00Z</dcterms:modified>
</cp:coreProperties>
</file>